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802" w:type="dxa"/>
        <w:tblInd w:w="-34" w:type="dxa"/>
        <w:tblLook w:val="04A0" w:firstRow="1" w:lastRow="0" w:firstColumn="1" w:lastColumn="0" w:noHBand="0" w:noVBand="1"/>
      </w:tblPr>
      <w:tblGrid>
        <w:gridCol w:w="1589"/>
        <w:gridCol w:w="283"/>
        <w:gridCol w:w="4111"/>
        <w:gridCol w:w="1984"/>
        <w:gridCol w:w="284"/>
        <w:gridCol w:w="2551"/>
      </w:tblGrid>
      <w:tr w:rsidR="0033220A" w14:paraId="7B8C91CC" w14:textId="77777777" w:rsidTr="00AE5744">
        <w:trPr>
          <w:trHeight w:val="249"/>
        </w:trPr>
        <w:tc>
          <w:tcPr>
            <w:tcW w:w="10802" w:type="dxa"/>
            <w:gridSpan w:val="6"/>
            <w:shd w:val="clear" w:color="auto" w:fill="C6D9F1" w:themeFill="text2" w:themeFillTint="33"/>
          </w:tcPr>
          <w:p w14:paraId="3CFAC60C" w14:textId="77777777" w:rsidR="0033220A" w:rsidRPr="0033220A" w:rsidRDefault="0033220A" w:rsidP="0033220A">
            <w:pPr>
              <w:jc w:val="center"/>
              <w:rPr>
                <w:b/>
              </w:rPr>
            </w:pPr>
            <w:r w:rsidRPr="0033220A">
              <w:rPr>
                <w:b/>
              </w:rPr>
              <w:t>BAŞVURU SAHİBİ BİLGİLERİ</w:t>
            </w:r>
          </w:p>
        </w:tc>
      </w:tr>
      <w:tr w:rsidR="0033220A" w14:paraId="518AFADD" w14:textId="77777777" w:rsidTr="00864AE2">
        <w:trPr>
          <w:trHeight w:val="220"/>
        </w:trPr>
        <w:tc>
          <w:tcPr>
            <w:tcW w:w="1589" w:type="dxa"/>
          </w:tcPr>
          <w:p w14:paraId="5AC23E56" w14:textId="77777777" w:rsidR="0033220A" w:rsidRPr="00725C2D" w:rsidRDefault="0033220A">
            <w:pPr>
              <w:rPr>
                <w:rFonts w:cstheme="minorHAnsi"/>
                <w:b/>
                <w:sz w:val="20"/>
                <w:szCs w:val="20"/>
              </w:rPr>
            </w:pPr>
            <w:r w:rsidRPr="00725C2D">
              <w:rPr>
                <w:rFonts w:cstheme="minorHAnsi"/>
                <w:b/>
                <w:sz w:val="20"/>
                <w:szCs w:val="20"/>
              </w:rPr>
              <w:t>Adı Soyadı</w:t>
            </w:r>
          </w:p>
        </w:tc>
        <w:tc>
          <w:tcPr>
            <w:tcW w:w="283" w:type="dxa"/>
          </w:tcPr>
          <w:p w14:paraId="68DE5390" w14:textId="77777777" w:rsidR="0033220A" w:rsidRPr="00725C2D" w:rsidRDefault="0033220A">
            <w:pPr>
              <w:rPr>
                <w:rFonts w:cstheme="minorHAnsi"/>
                <w:b/>
                <w:sz w:val="20"/>
                <w:szCs w:val="20"/>
              </w:rPr>
            </w:pPr>
            <w:r w:rsidRPr="00725C2D">
              <w:rPr>
                <w:rFonts w:cstheme="minorHAnsi"/>
                <w:b/>
                <w:sz w:val="20"/>
                <w:szCs w:val="20"/>
              </w:rPr>
              <w:t>:</w:t>
            </w:r>
          </w:p>
        </w:tc>
        <w:tc>
          <w:tcPr>
            <w:tcW w:w="4111" w:type="dxa"/>
          </w:tcPr>
          <w:p w14:paraId="3438B1DA" w14:textId="0CB636FE" w:rsidR="0033220A" w:rsidRPr="007051A8" w:rsidRDefault="0033220A" w:rsidP="006E7D2F">
            <w:pPr>
              <w:rPr>
                <w:rFonts w:cstheme="minorHAnsi"/>
                <w:sz w:val="20"/>
                <w:szCs w:val="20"/>
              </w:rPr>
            </w:pPr>
          </w:p>
        </w:tc>
        <w:tc>
          <w:tcPr>
            <w:tcW w:w="1984" w:type="dxa"/>
          </w:tcPr>
          <w:p w14:paraId="7E0BB94E" w14:textId="77777777" w:rsidR="0033220A" w:rsidRPr="00725C2D" w:rsidRDefault="0033220A">
            <w:pPr>
              <w:rPr>
                <w:rFonts w:cstheme="minorHAnsi"/>
                <w:b/>
                <w:sz w:val="20"/>
                <w:szCs w:val="20"/>
              </w:rPr>
            </w:pPr>
            <w:r w:rsidRPr="00725C2D">
              <w:rPr>
                <w:rFonts w:cstheme="minorHAnsi"/>
                <w:b/>
                <w:sz w:val="20"/>
                <w:szCs w:val="20"/>
              </w:rPr>
              <w:t>Başvuru Numarası</w:t>
            </w:r>
          </w:p>
        </w:tc>
        <w:tc>
          <w:tcPr>
            <w:tcW w:w="284" w:type="dxa"/>
          </w:tcPr>
          <w:p w14:paraId="22D0DF9F" w14:textId="77777777" w:rsidR="0033220A" w:rsidRPr="007051A8" w:rsidRDefault="0033220A">
            <w:pPr>
              <w:rPr>
                <w:rFonts w:cstheme="minorHAnsi"/>
                <w:sz w:val="20"/>
                <w:szCs w:val="20"/>
              </w:rPr>
            </w:pPr>
            <w:r w:rsidRPr="007051A8">
              <w:rPr>
                <w:rFonts w:cstheme="minorHAnsi"/>
                <w:sz w:val="20"/>
                <w:szCs w:val="20"/>
              </w:rPr>
              <w:t>:</w:t>
            </w:r>
          </w:p>
        </w:tc>
        <w:tc>
          <w:tcPr>
            <w:tcW w:w="2551" w:type="dxa"/>
          </w:tcPr>
          <w:p w14:paraId="421F9B06" w14:textId="3BCA4DCD" w:rsidR="0033220A" w:rsidRPr="007051A8" w:rsidRDefault="0033220A">
            <w:pPr>
              <w:rPr>
                <w:rFonts w:cstheme="minorHAnsi"/>
                <w:sz w:val="20"/>
                <w:szCs w:val="20"/>
              </w:rPr>
            </w:pPr>
          </w:p>
        </w:tc>
      </w:tr>
      <w:tr w:rsidR="0033220A" w14:paraId="674E8FB4" w14:textId="77777777" w:rsidTr="00864AE2">
        <w:trPr>
          <w:trHeight w:val="111"/>
        </w:trPr>
        <w:tc>
          <w:tcPr>
            <w:tcW w:w="1589" w:type="dxa"/>
          </w:tcPr>
          <w:p w14:paraId="5BC6C747" w14:textId="77777777" w:rsidR="0033220A" w:rsidRPr="00725C2D" w:rsidRDefault="0033220A">
            <w:pPr>
              <w:rPr>
                <w:rFonts w:cstheme="minorHAnsi"/>
                <w:b/>
                <w:sz w:val="20"/>
                <w:szCs w:val="20"/>
              </w:rPr>
            </w:pPr>
            <w:r w:rsidRPr="00725C2D">
              <w:rPr>
                <w:rFonts w:cstheme="minorHAnsi"/>
                <w:b/>
                <w:sz w:val="20"/>
                <w:szCs w:val="20"/>
              </w:rPr>
              <w:t>Uyruğu</w:t>
            </w:r>
          </w:p>
        </w:tc>
        <w:tc>
          <w:tcPr>
            <w:tcW w:w="283" w:type="dxa"/>
          </w:tcPr>
          <w:p w14:paraId="73D7C435" w14:textId="77777777" w:rsidR="0033220A" w:rsidRPr="00725C2D" w:rsidRDefault="0033220A">
            <w:pPr>
              <w:rPr>
                <w:rFonts w:cstheme="minorHAnsi"/>
                <w:b/>
                <w:sz w:val="20"/>
                <w:szCs w:val="20"/>
              </w:rPr>
            </w:pPr>
            <w:r w:rsidRPr="00725C2D">
              <w:rPr>
                <w:rFonts w:cstheme="minorHAnsi"/>
                <w:b/>
                <w:sz w:val="20"/>
                <w:szCs w:val="20"/>
              </w:rPr>
              <w:t>:</w:t>
            </w:r>
          </w:p>
        </w:tc>
        <w:tc>
          <w:tcPr>
            <w:tcW w:w="4111" w:type="dxa"/>
          </w:tcPr>
          <w:p w14:paraId="378F2828" w14:textId="69AA0D3A" w:rsidR="0033220A" w:rsidRPr="007051A8" w:rsidRDefault="0033220A" w:rsidP="0033220A">
            <w:pPr>
              <w:rPr>
                <w:rFonts w:cstheme="minorHAnsi"/>
                <w:sz w:val="20"/>
                <w:szCs w:val="20"/>
              </w:rPr>
            </w:pPr>
          </w:p>
        </w:tc>
        <w:tc>
          <w:tcPr>
            <w:tcW w:w="1984" w:type="dxa"/>
          </w:tcPr>
          <w:p w14:paraId="0A044699" w14:textId="77777777" w:rsidR="0033220A" w:rsidRPr="00725C2D" w:rsidRDefault="0033220A">
            <w:pPr>
              <w:rPr>
                <w:rFonts w:cstheme="minorHAnsi"/>
                <w:b/>
                <w:sz w:val="20"/>
                <w:szCs w:val="20"/>
              </w:rPr>
            </w:pPr>
            <w:r w:rsidRPr="00725C2D">
              <w:rPr>
                <w:rFonts w:cstheme="minorHAnsi"/>
                <w:b/>
                <w:sz w:val="20"/>
                <w:szCs w:val="20"/>
              </w:rPr>
              <w:t>Doğum Tarihi</w:t>
            </w:r>
          </w:p>
        </w:tc>
        <w:tc>
          <w:tcPr>
            <w:tcW w:w="284" w:type="dxa"/>
          </w:tcPr>
          <w:p w14:paraId="61151AAC" w14:textId="77777777" w:rsidR="0033220A" w:rsidRPr="007051A8" w:rsidRDefault="0033220A">
            <w:pPr>
              <w:rPr>
                <w:rFonts w:cstheme="minorHAnsi"/>
                <w:sz w:val="20"/>
                <w:szCs w:val="20"/>
              </w:rPr>
            </w:pPr>
            <w:r w:rsidRPr="007051A8">
              <w:rPr>
                <w:rFonts w:cstheme="minorHAnsi"/>
                <w:sz w:val="20"/>
                <w:szCs w:val="20"/>
              </w:rPr>
              <w:t>:</w:t>
            </w:r>
          </w:p>
        </w:tc>
        <w:tc>
          <w:tcPr>
            <w:tcW w:w="2551" w:type="dxa"/>
          </w:tcPr>
          <w:p w14:paraId="01AD1014" w14:textId="5B17823E" w:rsidR="0033220A" w:rsidRPr="007051A8" w:rsidRDefault="0033220A">
            <w:pPr>
              <w:rPr>
                <w:rFonts w:cstheme="minorHAnsi"/>
                <w:sz w:val="20"/>
                <w:szCs w:val="20"/>
              </w:rPr>
            </w:pPr>
          </w:p>
        </w:tc>
      </w:tr>
      <w:tr w:rsidR="00BE7804" w:rsidRPr="00342C8B" w14:paraId="4DEA0516" w14:textId="77777777" w:rsidTr="00864AE2">
        <w:trPr>
          <w:gridAfter w:val="3"/>
          <w:wAfter w:w="4819" w:type="dxa"/>
          <w:trHeight w:val="156"/>
        </w:trPr>
        <w:tc>
          <w:tcPr>
            <w:tcW w:w="1589" w:type="dxa"/>
          </w:tcPr>
          <w:p w14:paraId="4BEBCE53" w14:textId="77777777" w:rsidR="00BE7804" w:rsidRPr="00725C2D" w:rsidRDefault="00BE7804">
            <w:pPr>
              <w:rPr>
                <w:rFonts w:cstheme="minorHAnsi"/>
                <w:b/>
                <w:sz w:val="20"/>
                <w:szCs w:val="20"/>
              </w:rPr>
            </w:pPr>
            <w:r w:rsidRPr="00725C2D">
              <w:rPr>
                <w:rFonts w:cstheme="minorHAnsi"/>
                <w:b/>
                <w:sz w:val="20"/>
                <w:szCs w:val="20"/>
              </w:rPr>
              <w:t>T.C. Kimlik No</w:t>
            </w:r>
          </w:p>
        </w:tc>
        <w:tc>
          <w:tcPr>
            <w:tcW w:w="283" w:type="dxa"/>
          </w:tcPr>
          <w:p w14:paraId="30572024" w14:textId="77777777" w:rsidR="00BE7804" w:rsidRPr="00725C2D" w:rsidRDefault="00BE7804">
            <w:pPr>
              <w:rPr>
                <w:rFonts w:cstheme="minorHAnsi"/>
                <w:b/>
                <w:sz w:val="20"/>
                <w:szCs w:val="20"/>
              </w:rPr>
            </w:pPr>
            <w:r w:rsidRPr="00725C2D">
              <w:rPr>
                <w:rFonts w:cstheme="minorHAnsi"/>
                <w:b/>
                <w:sz w:val="20"/>
                <w:szCs w:val="20"/>
              </w:rPr>
              <w:t>:</w:t>
            </w:r>
          </w:p>
        </w:tc>
        <w:tc>
          <w:tcPr>
            <w:tcW w:w="4111" w:type="dxa"/>
          </w:tcPr>
          <w:p w14:paraId="1978E4B0" w14:textId="45685310" w:rsidR="00BE7804" w:rsidRPr="007051A8" w:rsidRDefault="00BE7804">
            <w:pPr>
              <w:rPr>
                <w:rFonts w:cstheme="minorHAnsi"/>
                <w:sz w:val="20"/>
                <w:szCs w:val="20"/>
              </w:rPr>
            </w:pPr>
          </w:p>
        </w:tc>
      </w:tr>
      <w:tr w:rsidR="0033220A" w14:paraId="1FDEA613" w14:textId="77777777" w:rsidTr="00864AE2">
        <w:trPr>
          <w:trHeight w:val="458"/>
        </w:trPr>
        <w:tc>
          <w:tcPr>
            <w:tcW w:w="1589" w:type="dxa"/>
          </w:tcPr>
          <w:p w14:paraId="25D1EBF8" w14:textId="77777777" w:rsidR="0033220A" w:rsidRPr="00725C2D" w:rsidRDefault="0033220A">
            <w:pPr>
              <w:rPr>
                <w:rFonts w:cstheme="minorHAnsi"/>
                <w:b/>
                <w:sz w:val="20"/>
                <w:szCs w:val="20"/>
              </w:rPr>
            </w:pPr>
            <w:r w:rsidRPr="00725C2D">
              <w:rPr>
                <w:rFonts w:cstheme="minorHAnsi"/>
                <w:b/>
                <w:sz w:val="20"/>
                <w:szCs w:val="20"/>
              </w:rPr>
              <w:t>İrtibat Adres</w:t>
            </w:r>
          </w:p>
        </w:tc>
        <w:tc>
          <w:tcPr>
            <w:tcW w:w="283" w:type="dxa"/>
          </w:tcPr>
          <w:p w14:paraId="01564DCF" w14:textId="77777777" w:rsidR="0033220A" w:rsidRPr="00725C2D" w:rsidRDefault="0033220A">
            <w:pPr>
              <w:rPr>
                <w:rFonts w:cstheme="minorHAnsi"/>
                <w:b/>
                <w:sz w:val="20"/>
                <w:szCs w:val="20"/>
              </w:rPr>
            </w:pPr>
            <w:r w:rsidRPr="00725C2D">
              <w:rPr>
                <w:rFonts w:cstheme="minorHAnsi"/>
                <w:b/>
                <w:sz w:val="20"/>
                <w:szCs w:val="20"/>
              </w:rPr>
              <w:t>:</w:t>
            </w:r>
          </w:p>
        </w:tc>
        <w:tc>
          <w:tcPr>
            <w:tcW w:w="4111" w:type="dxa"/>
          </w:tcPr>
          <w:p w14:paraId="66F3A0F7" w14:textId="4E476DC5" w:rsidR="0033220A" w:rsidRPr="007051A8" w:rsidRDefault="0033220A">
            <w:pPr>
              <w:rPr>
                <w:rFonts w:cstheme="minorHAnsi"/>
                <w:sz w:val="20"/>
                <w:szCs w:val="20"/>
              </w:rPr>
            </w:pPr>
          </w:p>
        </w:tc>
        <w:tc>
          <w:tcPr>
            <w:tcW w:w="1984" w:type="dxa"/>
          </w:tcPr>
          <w:p w14:paraId="2B73085D" w14:textId="77777777" w:rsidR="0033220A" w:rsidRPr="00725C2D" w:rsidRDefault="0033220A">
            <w:pPr>
              <w:rPr>
                <w:rFonts w:cstheme="minorHAnsi"/>
                <w:b/>
                <w:sz w:val="20"/>
                <w:szCs w:val="20"/>
              </w:rPr>
            </w:pPr>
            <w:r w:rsidRPr="00725C2D">
              <w:rPr>
                <w:rFonts w:cstheme="minorHAnsi"/>
                <w:b/>
                <w:sz w:val="20"/>
                <w:szCs w:val="20"/>
              </w:rPr>
              <w:t>Ev/İş Telefonu</w:t>
            </w:r>
          </w:p>
        </w:tc>
        <w:tc>
          <w:tcPr>
            <w:tcW w:w="284" w:type="dxa"/>
          </w:tcPr>
          <w:p w14:paraId="7714948D" w14:textId="77777777" w:rsidR="0033220A" w:rsidRPr="007051A8" w:rsidRDefault="0033220A">
            <w:pPr>
              <w:rPr>
                <w:rFonts w:cstheme="minorHAnsi"/>
                <w:sz w:val="20"/>
                <w:szCs w:val="20"/>
              </w:rPr>
            </w:pPr>
            <w:r w:rsidRPr="007051A8">
              <w:rPr>
                <w:rFonts w:cstheme="minorHAnsi"/>
                <w:sz w:val="20"/>
                <w:szCs w:val="20"/>
              </w:rPr>
              <w:t>:</w:t>
            </w:r>
          </w:p>
        </w:tc>
        <w:tc>
          <w:tcPr>
            <w:tcW w:w="2551" w:type="dxa"/>
          </w:tcPr>
          <w:p w14:paraId="6B93CAF9" w14:textId="77777777" w:rsidR="0033220A" w:rsidRPr="007051A8" w:rsidRDefault="00514CA7">
            <w:pPr>
              <w:rPr>
                <w:rFonts w:cstheme="minorHAnsi"/>
                <w:sz w:val="20"/>
                <w:szCs w:val="20"/>
              </w:rPr>
            </w:pPr>
            <w:r>
              <w:rPr>
                <w:rFonts w:cstheme="minorHAnsi"/>
                <w:sz w:val="20"/>
                <w:szCs w:val="20"/>
              </w:rPr>
              <w:t>-</w:t>
            </w:r>
          </w:p>
        </w:tc>
      </w:tr>
      <w:tr w:rsidR="0033220A" w14:paraId="36B78A9D" w14:textId="77777777" w:rsidTr="00864AE2">
        <w:trPr>
          <w:trHeight w:val="443"/>
        </w:trPr>
        <w:tc>
          <w:tcPr>
            <w:tcW w:w="1589" w:type="dxa"/>
          </w:tcPr>
          <w:p w14:paraId="3B95E4DE" w14:textId="77777777" w:rsidR="0033220A" w:rsidRPr="00725C2D" w:rsidRDefault="0033220A">
            <w:pPr>
              <w:rPr>
                <w:rFonts w:cstheme="minorHAnsi"/>
                <w:b/>
                <w:sz w:val="20"/>
                <w:szCs w:val="20"/>
              </w:rPr>
            </w:pPr>
            <w:r w:rsidRPr="00725C2D">
              <w:rPr>
                <w:rFonts w:cstheme="minorHAnsi"/>
                <w:b/>
                <w:sz w:val="20"/>
                <w:szCs w:val="20"/>
              </w:rPr>
              <w:t>Cep Telefonu</w:t>
            </w:r>
          </w:p>
        </w:tc>
        <w:tc>
          <w:tcPr>
            <w:tcW w:w="283" w:type="dxa"/>
          </w:tcPr>
          <w:p w14:paraId="0079FACF" w14:textId="77777777" w:rsidR="0033220A" w:rsidRPr="00725C2D" w:rsidRDefault="0033220A">
            <w:pPr>
              <w:rPr>
                <w:rFonts w:cstheme="minorHAnsi"/>
                <w:b/>
                <w:sz w:val="20"/>
                <w:szCs w:val="20"/>
              </w:rPr>
            </w:pPr>
            <w:r w:rsidRPr="00725C2D">
              <w:rPr>
                <w:rFonts w:cstheme="minorHAnsi"/>
                <w:b/>
                <w:sz w:val="20"/>
                <w:szCs w:val="20"/>
              </w:rPr>
              <w:t>:</w:t>
            </w:r>
          </w:p>
        </w:tc>
        <w:tc>
          <w:tcPr>
            <w:tcW w:w="4111" w:type="dxa"/>
          </w:tcPr>
          <w:p w14:paraId="629788BA" w14:textId="254AFA0E" w:rsidR="0033220A" w:rsidRPr="007051A8" w:rsidRDefault="0033220A">
            <w:pPr>
              <w:rPr>
                <w:rFonts w:cstheme="minorHAnsi"/>
                <w:sz w:val="20"/>
                <w:szCs w:val="20"/>
              </w:rPr>
            </w:pPr>
          </w:p>
        </w:tc>
        <w:tc>
          <w:tcPr>
            <w:tcW w:w="1984" w:type="dxa"/>
          </w:tcPr>
          <w:p w14:paraId="6A6523E2" w14:textId="77777777" w:rsidR="0033220A" w:rsidRPr="00725C2D" w:rsidRDefault="0033220A">
            <w:pPr>
              <w:rPr>
                <w:rFonts w:cstheme="minorHAnsi"/>
                <w:b/>
                <w:sz w:val="20"/>
                <w:szCs w:val="20"/>
              </w:rPr>
            </w:pPr>
            <w:r w:rsidRPr="00725C2D">
              <w:rPr>
                <w:rFonts w:cstheme="minorHAnsi"/>
                <w:b/>
                <w:sz w:val="20"/>
                <w:szCs w:val="20"/>
              </w:rPr>
              <w:t>E-Posta Adresi</w:t>
            </w:r>
          </w:p>
        </w:tc>
        <w:tc>
          <w:tcPr>
            <w:tcW w:w="284" w:type="dxa"/>
          </w:tcPr>
          <w:p w14:paraId="451E7203" w14:textId="77777777" w:rsidR="0033220A" w:rsidRPr="007051A8" w:rsidRDefault="0033220A">
            <w:pPr>
              <w:rPr>
                <w:rFonts w:cstheme="minorHAnsi"/>
                <w:sz w:val="20"/>
                <w:szCs w:val="20"/>
              </w:rPr>
            </w:pPr>
            <w:r w:rsidRPr="007051A8">
              <w:rPr>
                <w:rFonts w:cstheme="minorHAnsi"/>
                <w:sz w:val="20"/>
                <w:szCs w:val="20"/>
              </w:rPr>
              <w:t>:</w:t>
            </w:r>
          </w:p>
        </w:tc>
        <w:tc>
          <w:tcPr>
            <w:tcW w:w="2551" w:type="dxa"/>
          </w:tcPr>
          <w:p w14:paraId="3C08BFEC" w14:textId="77777777" w:rsidR="0033220A" w:rsidRPr="007051A8" w:rsidRDefault="00514CA7">
            <w:pPr>
              <w:rPr>
                <w:rFonts w:cstheme="minorHAnsi"/>
                <w:sz w:val="20"/>
                <w:szCs w:val="20"/>
              </w:rPr>
            </w:pPr>
            <w:r>
              <w:rPr>
                <w:rFonts w:cstheme="minorHAnsi"/>
                <w:sz w:val="20"/>
                <w:szCs w:val="20"/>
              </w:rPr>
              <w:t>-</w:t>
            </w:r>
          </w:p>
        </w:tc>
      </w:tr>
      <w:tr w:rsidR="0033220A" w14:paraId="0B77741E" w14:textId="77777777" w:rsidTr="00864AE2">
        <w:trPr>
          <w:trHeight w:val="221"/>
        </w:trPr>
        <w:tc>
          <w:tcPr>
            <w:tcW w:w="1589" w:type="dxa"/>
          </w:tcPr>
          <w:p w14:paraId="3A4D869F" w14:textId="77777777" w:rsidR="0033220A" w:rsidRPr="00725C2D" w:rsidRDefault="0033220A">
            <w:pPr>
              <w:rPr>
                <w:rFonts w:cstheme="minorHAnsi"/>
                <w:b/>
                <w:sz w:val="20"/>
                <w:szCs w:val="20"/>
              </w:rPr>
            </w:pPr>
            <w:r w:rsidRPr="00725C2D">
              <w:rPr>
                <w:rFonts w:cstheme="minorHAnsi"/>
                <w:b/>
                <w:sz w:val="20"/>
                <w:szCs w:val="20"/>
              </w:rPr>
              <w:t>Tahsil Durumu</w:t>
            </w:r>
          </w:p>
        </w:tc>
        <w:tc>
          <w:tcPr>
            <w:tcW w:w="283" w:type="dxa"/>
          </w:tcPr>
          <w:p w14:paraId="4B325695" w14:textId="77777777" w:rsidR="0033220A" w:rsidRPr="00725C2D" w:rsidRDefault="0033220A">
            <w:pPr>
              <w:rPr>
                <w:rFonts w:cstheme="minorHAnsi"/>
                <w:b/>
                <w:sz w:val="20"/>
                <w:szCs w:val="20"/>
              </w:rPr>
            </w:pPr>
            <w:r w:rsidRPr="00725C2D">
              <w:rPr>
                <w:rFonts w:cstheme="minorHAnsi"/>
                <w:b/>
                <w:sz w:val="20"/>
                <w:szCs w:val="20"/>
              </w:rPr>
              <w:t>:</w:t>
            </w:r>
          </w:p>
        </w:tc>
        <w:tc>
          <w:tcPr>
            <w:tcW w:w="8930" w:type="dxa"/>
            <w:gridSpan w:val="4"/>
          </w:tcPr>
          <w:p w14:paraId="65305D48" w14:textId="4867BC9C" w:rsidR="0033220A" w:rsidRPr="007051A8" w:rsidRDefault="0033220A" w:rsidP="007051A8">
            <w:pPr>
              <w:rPr>
                <w:rFonts w:cstheme="minorHAnsi"/>
                <w:sz w:val="20"/>
                <w:szCs w:val="20"/>
              </w:rPr>
            </w:pPr>
          </w:p>
        </w:tc>
      </w:tr>
      <w:tr w:rsidR="007051A8" w14:paraId="06BEDB67" w14:textId="77777777" w:rsidTr="00864AE2">
        <w:trPr>
          <w:trHeight w:val="457"/>
        </w:trPr>
        <w:tc>
          <w:tcPr>
            <w:tcW w:w="1872" w:type="dxa"/>
            <w:gridSpan w:val="2"/>
          </w:tcPr>
          <w:p w14:paraId="00AE5807" w14:textId="77777777" w:rsidR="007051A8" w:rsidRPr="007051A8" w:rsidRDefault="00D11D96" w:rsidP="007051A8">
            <w:pPr>
              <w:rPr>
                <w:rFonts w:cstheme="minorHAnsi"/>
                <w:sz w:val="20"/>
                <w:szCs w:val="20"/>
              </w:rPr>
            </w:pPr>
            <w:r>
              <w:rPr>
                <w:rFonts w:cstheme="minorHAnsi"/>
                <w:sz w:val="20"/>
                <w:szCs w:val="20"/>
              </w:rPr>
              <w:t>Sınav merkezimizden</w:t>
            </w:r>
            <w:r w:rsidR="007051A8" w:rsidRPr="007051A8">
              <w:rPr>
                <w:rFonts w:cstheme="minorHAnsi"/>
                <w:sz w:val="20"/>
                <w:szCs w:val="20"/>
              </w:rPr>
              <w:t xml:space="preserve"> eğitim aldınız mı?</w:t>
            </w:r>
          </w:p>
        </w:tc>
        <w:tc>
          <w:tcPr>
            <w:tcW w:w="4111" w:type="dxa"/>
          </w:tcPr>
          <w:p w14:paraId="3B73AFB4" w14:textId="7B9886AD" w:rsidR="007051A8" w:rsidRPr="007051A8" w:rsidRDefault="007051A8" w:rsidP="007051A8">
            <w:pPr>
              <w:rPr>
                <w:rFonts w:cstheme="minorHAnsi"/>
                <w:sz w:val="20"/>
                <w:szCs w:val="20"/>
              </w:rPr>
            </w:pPr>
          </w:p>
        </w:tc>
        <w:tc>
          <w:tcPr>
            <w:tcW w:w="4819" w:type="dxa"/>
            <w:gridSpan w:val="3"/>
          </w:tcPr>
          <w:p w14:paraId="602857D8" w14:textId="21029E16" w:rsidR="007051A8" w:rsidRPr="007051A8" w:rsidRDefault="007051A8" w:rsidP="007051A8">
            <w:pPr>
              <w:rPr>
                <w:rFonts w:cstheme="minorHAnsi"/>
                <w:sz w:val="20"/>
                <w:szCs w:val="20"/>
              </w:rPr>
            </w:pPr>
            <w:r w:rsidRPr="007051A8">
              <w:rPr>
                <w:rFonts w:cstheme="minorHAnsi"/>
                <w:sz w:val="20"/>
                <w:szCs w:val="20"/>
              </w:rPr>
              <w:t>Eğitim aldıysanız, eğitim veren öğretmenin isim ve soyadını yazınız.</w:t>
            </w:r>
            <w:r w:rsidR="008B028C">
              <w:rPr>
                <w:rFonts w:cstheme="minorHAnsi"/>
                <w:sz w:val="20"/>
                <w:szCs w:val="20"/>
              </w:rPr>
              <w:t xml:space="preserve"> </w:t>
            </w:r>
          </w:p>
        </w:tc>
      </w:tr>
      <w:tr w:rsidR="000F6BED" w14:paraId="2E5E770C" w14:textId="77777777" w:rsidTr="00864AE2">
        <w:trPr>
          <w:trHeight w:val="193"/>
        </w:trPr>
        <w:tc>
          <w:tcPr>
            <w:tcW w:w="8251" w:type="dxa"/>
            <w:gridSpan w:val="5"/>
          </w:tcPr>
          <w:p w14:paraId="62F3C167" w14:textId="77777777" w:rsidR="000F6BED" w:rsidRPr="00F20361" w:rsidRDefault="002B1333" w:rsidP="007051A8">
            <w:pPr>
              <w:rPr>
                <w:rFonts w:cstheme="minorHAnsi"/>
                <w:i/>
                <w:sz w:val="20"/>
                <w:szCs w:val="20"/>
              </w:rPr>
            </w:pPr>
            <w:r>
              <w:rPr>
                <w:rFonts w:cstheme="minorHAnsi"/>
                <w:sz w:val="20"/>
                <w:szCs w:val="20"/>
              </w:rPr>
              <w:t>Teşvikten</w:t>
            </w:r>
            <w:r w:rsidR="00B41B9B" w:rsidRPr="00725C2D">
              <w:rPr>
                <w:rFonts w:cstheme="minorHAnsi"/>
                <w:sz w:val="20"/>
                <w:szCs w:val="20"/>
              </w:rPr>
              <w:t xml:space="preserve"> yararlanmak istiyor musunuz?</w:t>
            </w:r>
          </w:p>
        </w:tc>
        <w:tc>
          <w:tcPr>
            <w:tcW w:w="2551" w:type="dxa"/>
          </w:tcPr>
          <w:p w14:paraId="4F4BEA0B" w14:textId="77777777" w:rsidR="00514CA7" w:rsidRPr="00514CA7" w:rsidRDefault="00514CA7" w:rsidP="00847825">
            <w:pPr>
              <w:rPr>
                <w:rFonts w:cstheme="minorHAnsi"/>
                <w:sz w:val="20"/>
                <w:szCs w:val="20"/>
              </w:rPr>
            </w:pPr>
          </w:p>
        </w:tc>
      </w:tr>
    </w:tbl>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2888"/>
        <w:gridCol w:w="2925"/>
      </w:tblGrid>
      <w:tr w:rsidR="00BE7804" w14:paraId="7D032324" w14:textId="77777777" w:rsidTr="00864AE2">
        <w:trPr>
          <w:trHeight w:val="294"/>
        </w:trPr>
        <w:tc>
          <w:tcPr>
            <w:tcW w:w="2301" w:type="pct"/>
            <w:shd w:val="clear" w:color="auto" w:fill="auto"/>
            <w:vAlign w:val="center"/>
          </w:tcPr>
          <w:p w14:paraId="7909D309" w14:textId="77777777" w:rsidR="00BE7804" w:rsidRPr="0097664B" w:rsidRDefault="00BE7804" w:rsidP="0097664B">
            <w:pPr>
              <w:tabs>
                <w:tab w:val="left" w:pos="8681"/>
              </w:tabs>
              <w:spacing w:after="0"/>
              <w:jc w:val="center"/>
              <w:rPr>
                <w:b/>
                <w:noProof/>
                <w:sz w:val="18"/>
                <w:szCs w:val="18"/>
              </w:rPr>
            </w:pPr>
            <w:r w:rsidRPr="0097664B">
              <w:rPr>
                <w:b/>
                <w:noProof/>
                <w:sz w:val="18"/>
                <w:szCs w:val="18"/>
              </w:rPr>
              <w:t>TEŞVİKTEN YARARLANMA TÜRÜ</w:t>
            </w:r>
          </w:p>
        </w:tc>
        <w:tc>
          <w:tcPr>
            <w:tcW w:w="1341" w:type="pct"/>
            <w:shd w:val="clear" w:color="auto" w:fill="auto"/>
            <w:vAlign w:val="center"/>
          </w:tcPr>
          <w:p w14:paraId="08F1EBA5" w14:textId="77777777" w:rsidR="00BE7804" w:rsidRDefault="0097664B" w:rsidP="0097664B">
            <w:pPr>
              <w:tabs>
                <w:tab w:val="left" w:pos="8681"/>
              </w:tabs>
              <w:spacing w:before="120" w:after="120"/>
              <w:rPr>
                <w:noProof/>
                <w:sz w:val="18"/>
                <w:szCs w:val="18"/>
              </w:rPr>
            </w:pPr>
            <w:r>
              <w:rPr>
                <w:noProof/>
                <w:sz w:val="18"/>
                <w:szCs w:val="18"/>
                <w:lang w:eastAsia="tr-TR"/>
              </w:rPr>
              <mc:AlternateContent>
                <mc:Choice Requires="wps">
                  <w:drawing>
                    <wp:anchor distT="0" distB="0" distL="114300" distR="114300" simplePos="0" relativeHeight="251667456" behindDoc="0" locked="0" layoutInCell="1" allowOverlap="1" wp14:anchorId="1170B389" wp14:editId="2BA442FF">
                      <wp:simplePos x="0" y="0"/>
                      <wp:positionH relativeFrom="column">
                        <wp:posOffset>1595755</wp:posOffset>
                      </wp:positionH>
                      <wp:positionV relativeFrom="paragraph">
                        <wp:posOffset>60325</wp:posOffset>
                      </wp:positionV>
                      <wp:extent cx="142875" cy="110490"/>
                      <wp:effectExtent l="0" t="0" r="28575"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25.65pt;margin-top:4.75pt;width:11.25pt;height:8.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" w14:anchorId="19B778F7"/>
                  </w:pict>
                </mc:Fallback>
              </mc:AlternateContent>
            </w:r>
            <w:r w:rsidR="00BE7804">
              <w:rPr>
                <w:noProof/>
                <w:sz w:val="18"/>
                <w:szCs w:val="18"/>
              </w:rPr>
              <w:t>BİREYSEL</w:t>
            </w:r>
          </w:p>
        </w:tc>
        <w:tc>
          <w:tcPr>
            <w:tcW w:w="1358" w:type="pct"/>
            <w:shd w:val="clear" w:color="auto" w:fill="auto"/>
            <w:vAlign w:val="center"/>
          </w:tcPr>
          <w:p w14:paraId="43E9D7A8" w14:textId="77777777" w:rsidR="00BE7804" w:rsidRDefault="0097664B" w:rsidP="0097664B">
            <w:pPr>
              <w:tabs>
                <w:tab w:val="left" w:pos="8681"/>
              </w:tabs>
              <w:spacing w:before="120" w:after="120"/>
              <w:rPr>
                <w:noProof/>
                <w:sz w:val="18"/>
                <w:szCs w:val="18"/>
              </w:rPr>
            </w:pPr>
            <w:r>
              <w:rPr>
                <w:noProof/>
                <w:sz w:val="18"/>
                <w:szCs w:val="18"/>
                <w:lang w:eastAsia="tr-TR"/>
              </w:rPr>
              <mc:AlternateContent>
                <mc:Choice Requires="wps">
                  <w:drawing>
                    <wp:anchor distT="0" distB="0" distL="114300" distR="114300" simplePos="0" relativeHeight="251671552" behindDoc="0" locked="0" layoutInCell="1" allowOverlap="1" wp14:anchorId="57AAFB44" wp14:editId="5576363F">
                      <wp:simplePos x="0" y="0"/>
                      <wp:positionH relativeFrom="column">
                        <wp:posOffset>1338580</wp:posOffset>
                      </wp:positionH>
                      <wp:positionV relativeFrom="paragraph">
                        <wp:posOffset>60325</wp:posOffset>
                      </wp:positionV>
                      <wp:extent cx="142875" cy="110490"/>
                      <wp:effectExtent l="0" t="0" r="28575" b="2286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05.4pt;margin-top:4.75pt;width:11.25pt;height:8.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P1JgIAAEY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" w14:anchorId="7BA6C4D3"/>
                  </w:pict>
                </mc:Fallback>
              </mc:AlternateContent>
            </w:r>
            <w:r w:rsidR="00BE7804">
              <w:rPr>
                <w:noProof/>
                <w:sz w:val="18"/>
                <w:szCs w:val="18"/>
              </w:rPr>
              <w:t>TEK NOKTA</w:t>
            </w:r>
          </w:p>
        </w:tc>
      </w:tr>
      <w:tr w:rsidR="00BE7804" w14:paraId="50945059" w14:textId="77777777" w:rsidTr="00864AE2">
        <w:trPr>
          <w:trHeight w:val="320"/>
        </w:trPr>
        <w:tc>
          <w:tcPr>
            <w:tcW w:w="2301" w:type="pct"/>
            <w:shd w:val="clear" w:color="auto" w:fill="auto"/>
            <w:vAlign w:val="center"/>
          </w:tcPr>
          <w:p w14:paraId="7C68177B" w14:textId="77777777" w:rsidR="00BE7804" w:rsidRDefault="00BE7804" w:rsidP="0097664B">
            <w:pPr>
              <w:tabs>
                <w:tab w:val="left" w:pos="8681"/>
              </w:tabs>
              <w:spacing w:after="0"/>
              <w:jc w:val="center"/>
              <w:rPr>
                <w:noProof/>
                <w:sz w:val="18"/>
                <w:szCs w:val="18"/>
              </w:rPr>
            </w:pPr>
            <w:r w:rsidRPr="00512C92">
              <w:rPr>
                <w:b/>
                <w:noProof/>
                <w:sz w:val="18"/>
                <w:szCs w:val="18"/>
              </w:rPr>
              <w:t>IBAN NUMARASI</w:t>
            </w:r>
            <w:r>
              <w:rPr>
                <w:noProof/>
                <w:sz w:val="18"/>
                <w:szCs w:val="18"/>
              </w:rPr>
              <w:t xml:space="preserve"> (</w:t>
            </w:r>
            <w:r w:rsidRPr="00512C92">
              <w:rPr>
                <w:i/>
                <w:noProof/>
                <w:sz w:val="18"/>
                <w:szCs w:val="18"/>
              </w:rPr>
              <w:t>Bireysel Başvuru Yapanlar Doldurucaktır</w:t>
            </w:r>
            <w:r>
              <w:rPr>
                <w:noProof/>
                <w:sz w:val="18"/>
                <w:szCs w:val="18"/>
              </w:rPr>
              <w:t>.)</w:t>
            </w:r>
          </w:p>
        </w:tc>
        <w:tc>
          <w:tcPr>
            <w:tcW w:w="2699" w:type="pct"/>
            <w:gridSpan w:val="2"/>
            <w:shd w:val="clear" w:color="auto" w:fill="auto"/>
            <w:vAlign w:val="center"/>
          </w:tcPr>
          <w:p w14:paraId="4059D02E" w14:textId="7C776889" w:rsidR="00BE7804" w:rsidRPr="00BC2AFF" w:rsidRDefault="00BE7804" w:rsidP="002B1333">
            <w:pPr>
              <w:tabs>
                <w:tab w:val="left" w:pos="8681"/>
              </w:tabs>
              <w:spacing w:after="0"/>
              <w:rPr>
                <w:noProof/>
                <w:sz w:val="18"/>
                <w:szCs w:val="18"/>
              </w:rPr>
            </w:pPr>
          </w:p>
        </w:tc>
      </w:tr>
      <w:tr w:rsidR="00BE7804" w14:paraId="6FCF7138" w14:textId="77777777" w:rsidTr="00864AE2">
        <w:trPr>
          <w:trHeight w:val="164"/>
        </w:trPr>
        <w:tc>
          <w:tcPr>
            <w:tcW w:w="2301" w:type="pct"/>
            <w:shd w:val="clear" w:color="auto" w:fill="auto"/>
            <w:vAlign w:val="center"/>
          </w:tcPr>
          <w:p w14:paraId="64DB45CA" w14:textId="77777777" w:rsidR="00BE7804" w:rsidRPr="00512C92" w:rsidRDefault="00BE7804" w:rsidP="0097664B">
            <w:pPr>
              <w:tabs>
                <w:tab w:val="left" w:pos="8681"/>
              </w:tabs>
              <w:spacing w:after="0"/>
              <w:jc w:val="center"/>
              <w:rPr>
                <w:b/>
                <w:noProof/>
                <w:sz w:val="18"/>
                <w:szCs w:val="18"/>
              </w:rPr>
            </w:pPr>
            <w:r>
              <w:rPr>
                <w:b/>
                <w:noProof/>
                <w:sz w:val="18"/>
                <w:szCs w:val="18"/>
              </w:rPr>
              <w:t>ÖDEME YÖNTEMİ</w:t>
            </w:r>
          </w:p>
        </w:tc>
        <w:tc>
          <w:tcPr>
            <w:tcW w:w="2699" w:type="pct"/>
            <w:gridSpan w:val="2"/>
            <w:shd w:val="clear" w:color="auto" w:fill="auto"/>
            <w:vAlign w:val="center"/>
          </w:tcPr>
          <w:p w14:paraId="4B113FF5" w14:textId="77777777" w:rsidR="00BE7804" w:rsidRDefault="007D0A93" w:rsidP="007D0A93">
            <w:pPr>
              <w:tabs>
                <w:tab w:val="left" w:pos="8681"/>
              </w:tabs>
              <w:spacing w:before="120" w:after="0"/>
              <w:rPr>
                <w:noProof/>
                <w:sz w:val="18"/>
                <w:szCs w:val="18"/>
              </w:rPr>
            </w:pPr>
            <w:r>
              <w:rPr>
                <w:noProof/>
                <w:sz w:val="18"/>
                <w:szCs w:val="18"/>
                <w:lang w:eastAsia="tr-TR"/>
              </w:rPr>
              <mc:AlternateContent>
                <mc:Choice Requires="wps">
                  <w:drawing>
                    <wp:anchor distT="0" distB="0" distL="114300" distR="114300" simplePos="0" relativeHeight="251655680" behindDoc="0" locked="0" layoutInCell="1" allowOverlap="1" wp14:anchorId="330BE0DC" wp14:editId="69BE26D2">
                      <wp:simplePos x="0" y="0"/>
                      <wp:positionH relativeFrom="column">
                        <wp:posOffset>1597025</wp:posOffset>
                      </wp:positionH>
                      <wp:positionV relativeFrom="paragraph">
                        <wp:posOffset>61595</wp:posOffset>
                      </wp:positionV>
                      <wp:extent cx="142875" cy="110490"/>
                      <wp:effectExtent l="0" t="0" r="28575" b="228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25.75pt;margin-top:4.85pt;width:11.25pt;height:8.7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" w14:anchorId="0BC32C57"/>
                  </w:pict>
                </mc:Fallback>
              </mc:AlternateContent>
            </w:r>
            <w:r w:rsidR="00E84132">
              <w:rPr>
                <w:noProof/>
                <w:sz w:val="18"/>
                <w:szCs w:val="18"/>
                <w:lang w:eastAsia="tr-TR"/>
              </w:rPr>
              <mc:AlternateContent>
                <mc:Choice Requires="wps">
                  <w:drawing>
                    <wp:anchor distT="0" distB="0" distL="114300" distR="114300" simplePos="0" relativeHeight="251659776" behindDoc="0" locked="0" layoutInCell="1" allowOverlap="1" wp14:anchorId="3EE42A65" wp14:editId="523B31F1">
                      <wp:simplePos x="0" y="0"/>
                      <wp:positionH relativeFrom="column">
                        <wp:posOffset>3208655</wp:posOffset>
                      </wp:positionH>
                      <wp:positionV relativeFrom="paragraph">
                        <wp:posOffset>79375</wp:posOffset>
                      </wp:positionV>
                      <wp:extent cx="142875" cy="11049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52.65pt;margin-top:6.25pt;width:11.25pt;height:8.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UzJgIAAEU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" w14:anchorId="1702F40B"/>
                  </w:pict>
                </mc:Fallback>
              </mc:AlternateContent>
            </w:r>
            <w:r w:rsidR="00E84132">
              <w:rPr>
                <w:noProof/>
                <w:sz w:val="18"/>
                <w:szCs w:val="18"/>
              </w:rPr>
              <w:t xml:space="preserve"> </w:t>
            </w:r>
            <w:r w:rsidR="00BE7804">
              <w:rPr>
                <w:noProof/>
                <w:sz w:val="18"/>
                <w:szCs w:val="18"/>
              </w:rPr>
              <w:t>B</w:t>
            </w:r>
            <w:r w:rsidR="00E84132">
              <w:rPr>
                <w:noProof/>
                <w:sz w:val="18"/>
                <w:szCs w:val="18"/>
              </w:rPr>
              <w:t>ANKA HAVALE/EFT</w:t>
            </w:r>
            <w:r>
              <w:rPr>
                <w:noProof/>
                <w:sz w:val="18"/>
                <w:szCs w:val="18"/>
              </w:rPr>
              <w:t xml:space="preserve">         </w:t>
            </w:r>
            <w:r w:rsidR="00E84132">
              <w:rPr>
                <w:noProof/>
                <w:sz w:val="18"/>
                <w:szCs w:val="18"/>
              </w:rPr>
              <w:t xml:space="preserve">         </w:t>
            </w:r>
            <w:r>
              <w:rPr>
                <w:noProof/>
                <w:sz w:val="18"/>
                <w:szCs w:val="18"/>
              </w:rPr>
              <w:t xml:space="preserve">                 </w:t>
            </w:r>
            <w:r w:rsidR="00E84132">
              <w:rPr>
                <w:noProof/>
                <w:sz w:val="18"/>
                <w:szCs w:val="18"/>
              </w:rPr>
              <w:t xml:space="preserve"> </w:t>
            </w:r>
            <w:r w:rsidR="00BE7804">
              <w:rPr>
                <w:noProof/>
                <w:sz w:val="18"/>
                <w:szCs w:val="18"/>
              </w:rPr>
              <w:t>TEMİNAT İLE</w:t>
            </w:r>
            <w:r w:rsidR="00E84132">
              <w:rPr>
                <w:noProof/>
                <w:sz w:val="18"/>
                <w:szCs w:val="18"/>
              </w:rPr>
              <w:t xml:space="preserve">          </w:t>
            </w:r>
          </w:p>
        </w:tc>
      </w:tr>
      <w:tr w:rsidR="00BE7804" w14:paraId="5AC47F5E" w14:textId="77777777" w:rsidTr="00864AE2">
        <w:trPr>
          <w:trHeight w:val="189"/>
        </w:trPr>
        <w:tc>
          <w:tcPr>
            <w:tcW w:w="5000" w:type="pct"/>
            <w:gridSpan w:val="3"/>
            <w:shd w:val="clear" w:color="auto" w:fill="auto"/>
            <w:vAlign w:val="center"/>
          </w:tcPr>
          <w:p w14:paraId="04375BAC" w14:textId="77777777" w:rsidR="00BE7804" w:rsidRDefault="00BE7804" w:rsidP="00154484">
            <w:pPr>
              <w:tabs>
                <w:tab w:val="left" w:pos="8681"/>
              </w:tabs>
              <w:spacing w:after="100" w:afterAutospacing="1"/>
              <w:jc w:val="center"/>
              <w:rPr>
                <w:noProof/>
                <w:sz w:val="18"/>
                <w:szCs w:val="18"/>
              </w:rPr>
            </w:pPr>
            <w:r w:rsidRPr="006D7FD3">
              <w:rPr>
                <w:b/>
                <w:noProof/>
                <w:color w:val="000000" w:themeColor="text1"/>
                <w:sz w:val="20"/>
                <w:szCs w:val="18"/>
              </w:rPr>
              <w:t xml:space="preserve">SEVİYE BELGELENDİRME GARANTİ BANKASI </w:t>
            </w:r>
            <w:r w:rsidR="00154484">
              <w:rPr>
                <w:b/>
                <w:noProof/>
                <w:color w:val="000000" w:themeColor="text1"/>
                <w:sz w:val="20"/>
                <w:szCs w:val="18"/>
              </w:rPr>
              <w:t>IHLAMURKUYU</w:t>
            </w:r>
            <w:r w:rsidRPr="006D7FD3">
              <w:rPr>
                <w:b/>
                <w:noProof/>
                <w:color w:val="000000" w:themeColor="text1"/>
                <w:sz w:val="20"/>
                <w:szCs w:val="18"/>
              </w:rPr>
              <w:t xml:space="preserve"> ŞUBESİ</w:t>
            </w:r>
            <w:r w:rsidRPr="006D7FD3">
              <w:rPr>
                <w:noProof/>
                <w:color w:val="000000" w:themeColor="text1"/>
                <w:sz w:val="20"/>
                <w:szCs w:val="18"/>
              </w:rPr>
              <w:t xml:space="preserve">  </w:t>
            </w:r>
            <w:r w:rsidRPr="006D7FD3">
              <w:rPr>
                <w:noProof/>
                <w:color w:val="000000" w:themeColor="text1"/>
                <w:szCs w:val="18"/>
              </w:rPr>
              <w:t xml:space="preserve"> </w:t>
            </w:r>
            <w:r w:rsidRPr="00710257">
              <w:rPr>
                <w:noProof/>
                <w:color w:val="000000" w:themeColor="text1"/>
                <w:sz w:val="20"/>
                <w:szCs w:val="18"/>
              </w:rPr>
              <w:t>İBAN</w:t>
            </w:r>
            <w:r w:rsidR="00A257E5">
              <w:rPr>
                <w:noProof/>
                <w:color w:val="000000" w:themeColor="text1"/>
                <w:sz w:val="24"/>
              </w:rPr>
              <w:t xml:space="preserve"> TR72</w:t>
            </w:r>
            <w:r w:rsidR="00A257E5" w:rsidRPr="00710257">
              <w:rPr>
                <w:noProof/>
                <w:color w:val="000000" w:themeColor="text1"/>
                <w:sz w:val="24"/>
              </w:rPr>
              <w:t xml:space="preserve"> 0006</w:t>
            </w:r>
            <w:r w:rsidR="00A257E5">
              <w:rPr>
                <w:noProof/>
                <w:color w:val="000000" w:themeColor="text1"/>
                <w:sz w:val="24"/>
              </w:rPr>
              <w:t xml:space="preserve"> 2000</w:t>
            </w:r>
            <w:r w:rsidR="00A257E5" w:rsidRPr="00710257">
              <w:rPr>
                <w:noProof/>
                <w:color w:val="000000" w:themeColor="text1"/>
                <w:sz w:val="24"/>
              </w:rPr>
              <w:t xml:space="preserve"> </w:t>
            </w:r>
            <w:r w:rsidR="00A257E5">
              <w:rPr>
                <w:noProof/>
                <w:color w:val="000000" w:themeColor="text1"/>
                <w:sz w:val="24"/>
              </w:rPr>
              <w:t>5290</w:t>
            </w:r>
            <w:r w:rsidR="00A257E5" w:rsidRPr="00710257">
              <w:rPr>
                <w:noProof/>
                <w:color w:val="000000" w:themeColor="text1"/>
                <w:sz w:val="24"/>
              </w:rPr>
              <w:t xml:space="preserve">  0006 2944 08</w:t>
            </w:r>
          </w:p>
        </w:tc>
      </w:tr>
      <w:tr w:rsidR="000A25F2" w14:paraId="0D96C205" w14:textId="77777777" w:rsidTr="00864AE2">
        <w:trPr>
          <w:trHeight w:val="233"/>
        </w:trPr>
        <w:tc>
          <w:tcPr>
            <w:tcW w:w="5000" w:type="pct"/>
            <w:gridSpan w:val="3"/>
            <w:shd w:val="clear" w:color="auto" w:fill="auto"/>
            <w:vAlign w:val="center"/>
          </w:tcPr>
          <w:p w14:paraId="3F572798" w14:textId="77777777" w:rsidR="000A25F2" w:rsidRPr="000A25F2" w:rsidRDefault="000A25F2" w:rsidP="002B1333">
            <w:pPr>
              <w:tabs>
                <w:tab w:val="left" w:pos="8681"/>
              </w:tabs>
              <w:spacing w:after="0"/>
              <w:jc w:val="center"/>
              <w:rPr>
                <w:b/>
                <w:noProof/>
                <w:color w:val="000000" w:themeColor="text1"/>
                <w:sz w:val="20"/>
                <w:szCs w:val="20"/>
              </w:rPr>
            </w:pPr>
            <w:r w:rsidRPr="000A25F2">
              <w:rPr>
                <w:b/>
                <w:noProof/>
                <w:color w:val="000000" w:themeColor="text1"/>
                <w:sz w:val="20"/>
                <w:szCs w:val="20"/>
              </w:rPr>
              <w:t>Dekontun Açıklama</w:t>
            </w:r>
            <w:r w:rsidR="00A80D65">
              <w:rPr>
                <w:b/>
                <w:noProof/>
                <w:color w:val="000000" w:themeColor="text1"/>
                <w:sz w:val="20"/>
                <w:szCs w:val="20"/>
              </w:rPr>
              <w:t xml:space="preserve"> Kısmına</w:t>
            </w:r>
            <w:r w:rsidRPr="000A25F2">
              <w:rPr>
                <w:b/>
                <w:noProof/>
                <w:color w:val="000000" w:themeColor="text1"/>
                <w:sz w:val="20"/>
                <w:szCs w:val="20"/>
              </w:rPr>
              <w:t xml:space="preserve"> Ad Soyad, Alınacak Belge Adını Yazınız.</w:t>
            </w:r>
          </w:p>
        </w:tc>
      </w:tr>
    </w:tbl>
    <w:tbl>
      <w:tblPr>
        <w:tblStyle w:val="TabloKlavuzu"/>
        <w:tblW w:w="10773" w:type="dxa"/>
        <w:tblInd w:w="-5" w:type="dxa"/>
        <w:tblLayout w:type="fixed"/>
        <w:tblLook w:val="04A0" w:firstRow="1" w:lastRow="0" w:firstColumn="1" w:lastColumn="0" w:noHBand="0" w:noVBand="1"/>
      </w:tblPr>
      <w:tblGrid>
        <w:gridCol w:w="1701"/>
        <w:gridCol w:w="376"/>
        <w:gridCol w:w="1892"/>
        <w:gridCol w:w="1560"/>
        <w:gridCol w:w="451"/>
        <w:gridCol w:w="1769"/>
        <w:gridCol w:w="229"/>
        <w:gridCol w:w="264"/>
        <w:gridCol w:w="689"/>
        <w:gridCol w:w="1842"/>
      </w:tblGrid>
      <w:tr w:rsidR="001014C7" w14:paraId="5DBD145E" w14:textId="77777777" w:rsidTr="00864AE2">
        <w:trPr>
          <w:trHeight w:val="562"/>
        </w:trPr>
        <w:tc>
          <w:tcPr>
            <w:tcW w:w="7978" w:type="dxa"/>
            <w:gridSpan w:val="7"/>
          </w:tcPr>
          <w:p w14:paraId="6B9DFE73" w14:textId="0BF258F7" w:rsidR="001014C7" w:rsidRDefault="001014C7" w:rsidP="001014C7">
            <w:r w:rsidRPr="001014C7">
              <w:rPr>
                <w:rFonts w:cstheme="minorHAnsi"/>
                <w:sz w:val="20"/>
                <w:szCs w:val="20"/>
              </w:rPr>
              <w:t xml:space="preserve">Sınavlarda sınav </w:t>
            </w:r>
            <w:r>
              <w:rPr>
                <w:rFonts w:cstheme="minorHAnsi"/>
                <w:sz w:val="20"/>
                <w:szCs w:val="20"/>
              </w:rPr>
              <w:t>yapıcılarımızın</w:t>
            </w:r>
            <w:r w:rsidRPr="001014C7">
              <w:rPr>
                <w:rFonts w:cstheme="minorHAnsi"/>
                <w:sz w:val="20"/>
                <w:szCs w:val="20"/>
              </w:rPr>
              <w:t xml:space="preserve"> desteğine ihtiyaç duymanıza neden olabilecek herhangi bir özel durumunuz ve/veya fiziksel engeliniz var mı? Varsa lütfen açıklayınız:</w:t>
            </w:r>
            <w:r>
              <w:t xml:space="preserve"> </w:t>
            </w:r>
          </w:p>
          <w:p w14:paraId="27376A4E" w14:textId="77777777" w:rsidR="001014C7" w:rsidRDefault="001014C7" w:rsidP="001014C7">
            <w:pPr>
              <w:rPr>
                <w:rFonts w:cstheme="minorHAnsi"/>
                <w:sz w:val="20"/>
                <w:szCs w:val="20"/>
              </w:rPr>
            </w:pPr>
          </w:p>
        </w:tc>
        <w:tc>
          <w:tcPr>
            <w:tcW w:w="2795" w:type="dxa"/>
            <w:gridSpan w:val="3"/>
          </w:tcPr>
          <w:p w14:paraId="13F5F4CD" w14:textId="2573A5B1" w:rsidR="001014C7" w:rsidRPr="007051A8" w:rsidRDefault="001014C7" w:rsidP="007051A8">
            <w:pPr>
              <w:rPr>
                <w:rFonts w:cstheme="minorHAnsi"/>
                <w:sz w:val="20"/>
                <w:szCs w:val="20"/>
              </w:rPr>
            </w:pPr>
          </w:p>
        </w:tc>
      </w:tr>
      <w:tr w:rsidR="007051A8" w14:paraId="1393E138" w14:textId="77777777" w:rsidTr="003F5F4E">
        <w:trPr>
          <w:trHeight w:val="196"/>
        </w:trPr>
        <w:tc>
          <w:tcPr>
            <w:tcW w:w="10773" w:type="dxa"/>
            <w:gridSpan w:val="10"/>
            <w:shd w:val="clear" w:color="auto" w:fill="C6D9F1" w:themeFill="text2" w:themeFillTint="33"/>
          </w:tcPr>
          <w:p w14:paraId="39C34752" w14:textId="77777777" w:rsidR="007051A8" w:rsidRDefault="007051A8" w:rsidP="007051A8">
            <w:pPr>
              <w:jc w:val="center"/>
            </w:pPr>
            <w:r>
              <w:rPr>
                <w:b/>
              </w:rPr>
              <w:t>İŞ</w:t>
            </w:r>
            <w:r w:rsidRPr="0033220A">
              <w:rPr>
                <w:b/>
              </w:rPr>
              <w:t xml:space="preserve"> BİLGİLERİ</w:t>
            </w:r>
          </w:p>
        </w:tc>
      </w:tr>
      <w:tr w:rsidR="007051A8" w14:paraId="1F4FCE7B" w14:textId="77777777" w:rsidTr="00C60BF7">
        <w:trPr>
          <w:trHeight w:val="344"/>
        </w:trPr>
        <w:tc>
          <w:tcPr>
            <w:tcW w:w="1701" w:type="dxa"/>
            <w:shd w:val="clear" w:color="auto" w:fill="auto"/>
          </w:tcPr>
          <w:p w14:paraId="2B33DF50" w14:textId="77777777" w:rsidR="007051A8" w:rsidRPr="00725C2D" w:rsidRDefault="007051A8" w:rsidP="007051A8">
            <w:pPr>
              <w:rPr>
                <w:b/>
                <w:sz w:val="20"/>
                <w:szCs w:val="20"/>
              </w:rPr>
            </w:pPr>
            <w:r w:rsidRPr="00725C2D">
              <w:rPr>
                <w:rFonts w:cstheme="minorHAnsi"/>
                <w:b/>
                <w:sz w:val="20"/>
                <w:szCs w:val="20"/>
              </w:rPr>
              <w:t>İş Tecrübesi</w:t>
            </w:r>
          </w:p>
        </w:tc>
        <w:tc>
          <w:tcPr>
            <w:tcW w:w="376" w:type="dxa"/>
            <w:shd w:val="clear" w:color="auto" w:fill="auto"/>
          </w:tcPr>
          <w:p w14:paraId="000ABBDC" w14:textId="77777777" w:rsidR="007051A8" w:rsidRPr="00725C2D" w:rsidRDefault="007051A8" w:rsidP="007051A8">
            <w:pPr>
              <w:jc w:val="center"/>
              <w:rPr>
                <w:b/>
                <w:sz w:val="20"/>
                <w:szCs w:val="20"/>
              </w:rPr>
            </w:pPr>
            <w:r w:rsidRPr="00725C2D">
              <w:rPr>
                <w:b/>
                <w:sz w:val="20"/>
                <w:szCs w:val="20"/>
              </w:rPr>
              <w:t>:</w:t>
            </w:r>
          </w:p>
        </w:tc>
        <w:tc>
          <w:tcPr>
            <w:tcW w:w="3903" w:type="dxa"/>
            <w:gridSpan w:val="3"/>
            <w:shd w:val="clear" w:color="auto" w:fill="auto"/>
          </w:tcPr>
          <w:p w14:paraId="36D59873" w14:textId="2FEC7D62" w:rsidR="007051A8" w:rsidRPr="009203CE" w:rsidRDefault="007051A8" w:rsidP="007051A8">
            <w:pPr>
              <w:rPr>
                <w:sz w:val="20"/>
                <w:szCs w:val="20"/>
              </w:rPr>
            </w:pPr>
          </w:p>
        </w:tc>
        <w:tc>
          <w:tcPr>
            <w:tcW w:w="1998" w:type="dxa"/>
            <w:gridSpan w:val="2"/>
            <w:shd w:val="clear" w:color="auto" w:fill="auto"/>
          </w:tcPr>
          <w:p w14:paraId="3B465017" w14:textId="77777777" w:rsidR="007051A8" w:rsidRPr="00725C2D" w:rsidRDefault="007051A8" w:rsidP="007051A8">
            <w:pPr>
              <w:rPr>
                <w:b/>
                <w:sz w:val="20"/>
                <w:szCs w:val="20"/>
              </w:rPr>
            </w:pPr>
            <w:r w:rsidRPr="00725C2D">
              <w:rPr>
                <w:b/>
                <w:sz w:val="20"/>
                <w:szCs w:val="20"/>
              </w:rPr>
              <w:t>Çalışma Süresi</w:t>
            </w:r>
          </w:p>
        </w:tc>
        <w:tc>
          <w:tcPr>
            <w:tcW w:w="264" w:type="dxa"/>
            <w:shd w:val="clear" w:color="auto" w:fill="auto"/>
          </w:tcPr>
          <w:p w14:paraId="137B6171" w14:textId="77777777" w:rsidR="007051A8" w:rsidRPr="00725C2D" w:rsidRDefault="007051A8" w:rsidP="007051A8">
            <w:pPr>
              <w:jc w:val="center"/>
              <w:rPr>
                <w:b/>
                <w:sz w:val="20"/>
                <w:szCs w:val="20"/>
              </w:rPr>
            </w:pPr>
            <w:r w:rsidRPr="00725C2D">
              <w:rPr>
                <w:b/>
                <w:sz w:val="20"/>
                <w:szCs w:val="20"/>
              </w:rPr>
              <w:t>:</w:t>
            </w:r>
          </w:p>
        </w:tc>
        <w:tc>
          <w:tcPr>
            <w:tcW w:w="2531" w:type="dxa"/>
            <w:gridSpan w:val="2"/>
            <w:shd w:val="clear" w:color="auto" w:fill="auto"/>
          </w:tcPr>
          <w:p w14:paraId="7F55F2C8" w14:textId="0CE3518A" w:rsidR="007051A8" w:rsidRPr="009203CE" w:rsidRDefault="007051A8" w:rsidP="007051A8">
            <w:pPr>
              <w:jc w:val="center"/>
              <w:rPr>
                <w:sz w:val="20"/>
                <w:szCs w:val="20"/>
              </w:rPr>
            </w:pPr>
          </w:p>
        </w:tc>
      </w:tr>
      <w:tr w:rsidR="007051A8" w14:paraId="76ECB285" w14:textId="77777777" w:rsidTr="00C60BF7">
        <w:trPr>
          <w:trHeight w:val="242"/>
        </w:trPr>
        <w:tc>
          <w:tcPr>
            <w:tcW w:w="1701" w:type="dxa"/>
            <w:shd w:val="clear" w:color="auto" w:fill="auto"/>
          </w:tcPr>
          <w:p w14:paraId="53B106D8" w14:textId="77777777" w:rsidR="007051A8" w:rsidRPr="00725C2D" w:rsidRDefault="007051A8" w:rsidP="007051A8">
            <w:pPr>
              <w:rPr>
                <w:rFonts w:cstheme="minorHAnsi"/>
                <w:b/>
                <w:sz w:val="20"/>
                <w:szCs w:val="20"/>
              </w:rPr>
            </w:pPr>
            <w:r w:rsidRPr="00725C2D">
              <w:rPr>
                <w:rFonts w:cstheme="minorHAnsi"/>
                <w:b/>
                <w:sz w:val="20"/>
                <w:szCs w:val="20"/>
              </w:rPr>
              <w:t>Çalıştığı İşyeri Adı</w:t>
            </w:r>
          </w:p>
        </w:tc>
        <w:tc>
          <w:tcPr>
            <w:tcW w:w="376" w:type="dxa"/>
            <w:shd w:val="clear" w:color="auto" w:fill="auto"/>
          </w:tcPr>
          <w:p w14:paraId="49607538" w14:textId="77777777" w:rsidR="007051A8" w:rsidRPr="00725C2D" w:rsidRDefault="007051A8" w:rsidP="007051A8">
            <w:pPr>
              <w:jc w:val="center"/>
              <w:rPr>
                <w:b/>
                <w:sz w:val="20"/>
                <w:szCs w:val="20"/>
              </w:rPr>
            </w:pPr>
            <w:r w:rsidRPr="00725C2D">
              <w:rPr>
                <w:b/>
                <w:sz w:val="20"/>
                <w:szCs w:val="20"/>
              </w:rPr>
              <w:t>:</w:t>
            </w:r>
          </w:p>
        </w:tc>
        <w:tc>
          <w:tcPr>
            <w:tcW w:w="3903" w:type="dxa"/>
            <w:gridSpan w:val="3"/>
            <w:shd w:val="clear" w:color="auto" w:fill="auto"/>
          </w:tcPr>
          <w:p w14:paraId="147DBCA3" w14:textId="77777777" w:rsidR="007051A8" w:rsidRPr="009203CE" w:rsidRDefault="007051A8" w:rsidP="007051A8">
            <w:pPr>
              <w:rPr>
                <w:sz w:val="20"/>
                <w:szCs w:val="20"/>
              </w:rPr>
            </w:pPr>
          </w:p>
        </w:tc>
        <w:tc>
          <w:tcPr>
            <w:tcW w:w="1998" w:type="dxa"/>
            <w:gridSpan w:val="2"/>
            <w:shd w:val="clear" w:color="auto" w:fill="auto"/>
          </w:tcPr>
          <w:p w14:paraId="36BA8425" w14:textId="77777777" w:rsidR="007051A8" w:rsidRPr="00725C2D" w:rsidRDefault="007051A8" w:rsidP="007051A8">
            <w:pPr>
              <w:rPr>
                <w:b/>
                <w:sz w:val="20"/>
                <w:szCs w:val="20"/>
              </w:rPr>
            </w:pPr>
            <w:r w:rsidRPr="00725C2D">
              <w:rPr>
                <w:b/>
                <w:sz w:val="20"/>
                <w:szCs w:val="20"/>
              </w:rPr>
              <w:t>Görevi</w:t>
            </w:r>
          </w:p>
        </w:tc>
        <w:tc>
          <w:tcPr>
            <w:tcW w:w="264" w:type="dxa"/>
            <w:shd w:val="clear" w:color="auto" w:fill="auto"/>
          </w:tcPr>
          <w:p w14:paraId="2C6C4B7F" w14:textId="77777777" w:rsidR="007051A8" w:rsidRPr="00725C2D" w:rsidRDefault="007051A8" w:rsidP="007051A8">
            <w:pPr>
              <w:jc w:val="center"/>
              <w:rPr>
                <w:b/>
                <w:sz w:val="20"/>
                <w:szCs w:val="20"/>
              </w:rPr>
            </w:pPr>
            <w:r w:rsidRPr="00725C2D">
              <w:rPr>
                <w:b/>
                <w:sz w:val="20"/>
                <w:szCs w:val="20"/>
              </w:rPr>
              <w:t>:</w:t>
            </w:r>
          </w:p>
        </w:tc>
        <w:tc>
          <w:tcPr>
            <w:tcW w:w="2531" w:type="dxa"/>
            <w:gridSpan w:val="2"/>
            <w:shd w:val="clear" w:color="auto" w:fill="auto"/>
          </w:tcPr>
          <w:p w14:paraId="519908A0" w14:textId="07BBE5EA" w:rsidR="007051A8" w:rsidRPr="009203CE" w:rsidRDefault="007051A8" w:rsidP="007051A8">
            <w:pPr>
              <w:jc w:val="center"/>
              <w:rPr>
                <w:sz w:val="20"/>
                <w:szCs w:val="20"/>
              </w:rPr>
            </w:pPr>
          </w:p>
        </w:tc>
      </w:tr>
      <w:tr w:rsidR="00BC2AFF" w14:paraId="567303BA" w14:textId="77777777" w:rsidTr="00C60BF7">
        <w:trPr>
          <w:trHeight w:val="293"/>
        </w:trPr>
        <w:tc>
          <w:tcPr>
            <w:tcW w:w="1701" w:type="dxa"/>
            <w:shd w:val="clear" w:color="auto" w:fill="auto"/>
          </w:tcPr>
          <w:p w14:paraId="718994B2" w14:textId="77777777" w:rsidR="00BC2AFF" w:rsidRPr="00725C2D" w:rsidRDefault="00BC2AFF" w:rsidP="00BC2AFF">
            <w:pPr>
              <w:rPr>
                <w:rFonts w:cstheme="minorHAnsi"/>
                <w:b/>
                <w:sz w:val="20"/>
                <w:szCs w:val="20"/>
              </w:rPr>
            </w:pPr>
            <w:r w:rsidRPr="00725C2D">
              <w:rPr>
                <w:rFonts w:cstheme="minorHAnsi"/>
                <w:b/>
                <w:sz w:val="20"/>
                <w:szCs w:val="20"/>
              </w:rPr>
              <w:t>İşyeri Adresi</w:t>
            </w:r>
          </w:p>
        </w:tc>
        <w:tc>
          <w:tcPr>
            <w:tcW w:w="376" w:type="dxa"/>
            <w:shd w:val="clear" w:color="auto" w:fill="auto"/>
          </w:tcPr>
          <w:p w14:paraId="461A5E95" w14:textId="77777777" w:rsidR="00BC2AFF" w:rsidRPr="00725C2D" w:rsidRDefault="00BC2AFF" w:rsidP="00BC2AFF">
            <w:pPr>
              <w:jc w:val="center"/>
              <w:rPr>
                <w:b/>
                <w:sz w:val="20"/>
                <w:szCs w:val="20"/>
              </w:rPr>
            </w:pPr>
            <w:r w:rsidRPr="00725C2D">
              <w:rPr>
                <w:b/>
                <w:sz w:val="20"/>
                <w:szCs w:val="20"/>
              </w:rPr>
              <w:t>:</w:t>
            </w:r>
          </w:p>
        </w:tc>
        <w:tc>
          <w:tcPr>
            <w:tcW w:w="8696" w:type="dxa"/>
            <w:gridSpan w:val="8"/>
            <w:shd w:val="clear" w:color="auto" w:fill="auto"/>
          </w:tcPr>
          <w:p w14:paraId="7CAB65F3" w14:textId="67946F5C" w:rsidR="00BC2AFF" w:rsidRPr="00C16255" w:rsidRDefault="00BC2AFF" w:rsidP="00BC2AFF">
            <w:pPr>
              <w:rPr>
                <w:rFonts w:cstheme="minorHAnsi"/>
              </w:rPr>
            </w:pPr>
          </w:p>
        </w:tc>
      </w:tr>
      <w:tr w:rsidR="009104CD" w14:paraId="0C188FDA" w14:textId="77777777" w:rsidTr="003F5F4E">
        <w:trPr>
          <w:trHeight w:val="293"/>
        </w:trPr>
        <w:tc>
          <w:tcPr>
            <w:tcW w:w="10773" w:type="dxa"/>
            <w:gridSpan w:val="10"/>
            <w:shd w:val="clear" w:color="auto" w:fill="C6D9F1" w:themeFill="text2" w:themeFillTint="33"/>
          </w:tcPr>
          <w:p w14:paraId="1562D881" w14:textId="77777777" w:rsidR="009104CD" w:rsidRPr="009104CD" w:rsidRDefault="009104CD" w:rsidP="009104CD">
            <w:pPr>
              <w:jc w:val="center"/>
              <w:rPr>
                <w:b/>
              </w:rPr>
            </w:pPr>
            <w:r w:rsidRPr="009104CD">
              <w:rPr>
                <w:b/>
              </w:rPr>
              <w:t>TALEP EDİLEN MESLEKİ YETERLİLİK BELGESİ</w:t>
            </w:r>
          </w:p>
        </w:tc>
      </w:tr>
      <w:tr w:rsidR="00C60BF7" w:rsidRPr="009601DE" w14:paraId="33BA60A0" w14:textId="77777777" w:rsidTr="00C60BF7">
        <w:trPr>
          <w:trHeight w:val="117"/>
        </w:trPr>
        <w:tc>
          <w:tcPr>
            <w:tcW w:w="1701" w:type="dxa"/>
            <w:shd w:val="clear" w:color="auto" w:fill="auto"/>
          </w:tcPr>
          <w:p w14:paraId="25536082" w14:textId="77777777" w:rsidR="00C60BF7" w:rsidRPr="009601DE" w:rsidRDefault="00C60BF7" w:rsidP="00C60BF7">
            <w:pPr>
              <w:jc w:val="right"/>
              <w:rPr>
                <w:rFonts w:cstheme="minorHAnsi"/>
              </w:rPr>
            </w:pPr>
            <w:r>
              <w:rPr>
                <w:rFonts w:cstheme="minorHAnsi"/>
                <w:b/>
              </w:rPr>
              <w:t>Başvuru Türü</w:t>
            </w:r>
          </w:p>
        </w:tc>
        <w:tc>
          <w:tcPr>
            <w:tcW w:w="2268" w:type="dxa"/>
            <w:gridSpan w:val="2"/>
            <w:shd w:val="clear" w:color="auto" w:fill="auto"/>
          </w:tcPr>
          <w:p w14:paraId="0AAA2B8E" w14:textId="44810E63" w:rsidR="00C60BF7" w:rsidRPr="009601DE" w:rsidRDefault="00C60BF7" w:rsidP="00C60BF7">
            <w:pPr>
              <w:jc w:val="both"/>
              <w:rPr>
                <w:rFonts w:cstheme="minorHAnsi"/>
              </w:rPr>
            </w:pPr>
          </w:p>
        </w:tc>
        <w:tc>
          <w:tcPr>
            <w:tcW w:w="1560" w:type="dxa"/>
            <w:shd w:val="clear" w:color="auto" w:fill="auto"/>
          </w:tcPr>
          <w:p w14:paraId="3D558F46" w14:textId="77777777" w:rsidR="00C60BF7" w:rsidRPr="00A75A9E" w:rsidRDefault="00C60BF7" w:rsidP="00C60BF7">
            <w:pPr>
              <w:jc w:val="right"/>
              <w:rPr>
                <w:rFonts w:cstheme="minorHAnsi"/>
                <w:b/>
              </w:rPr>
            </w:pPr>
            <w:r>
              <w:rPr>
                <w:rFonts w:cstheme="minorHAnsi"/>
                <w:b/>
              </w:rPr>
              <w:t>Başvuru Şekli</w:t>
            </w:r>
          </w:p>
        </w:tc>
        <w:tc>
          <w:tcPr>
            <w:tcW w:w="2220" w:type="dxa"/>
            <w:gridSpan w:val="2"/>
            <w:shd w:val="clear" w:color="auto" w:fill="auto"/>
          </w:tcPr>
          <w:p w14:paraId="16663C1C" w14:textId="2611D05F" w:rsidR="00C60BF7" w:rsidRPr="009601DE" w:rsidRDefault="00C60BF7" w:rsidP="008C6FD6">
            <w:pPr>
              <w:rPr>
                <w:rFonts w:cstheme="minorHAnsi"/>
              </w:rPr>
            </w:pPr>
          </w:p>
        </w:tc>
        <w:tc>
          <w:tcPr>
            <w:tcW w:w="1182" w:type="dxa"/>
            <w:gridSpan w:val="3"/>
            <w:shd w:val="clear" w:color="auto" w:fill="auto"/>
          </w:tcPr>
          <w:p w14:paraId="6B1CC32E" w14:textId="77777777" w:rsidR="00C60BF7" w:rsidRPr="00C60BF7" w:rsidRDefault="00C60BF7" w:rsidP="00C60BF7">
            <w:pPr>
              <w:jc w:val="right"/>
              <w:rPr>
                <w:rFonts w:cstheme="minorHAnsi"/>
                <w:b/>
                <w:bCs/>
              </w:rPr>
            </w:pPr>
            <w:r w:rsidRPr="00C60BF7">
              <w:rPr>
                <w:rFonts w:cstheme="minorHAnsi"/>
                <w:b/>
                <w:bCs/>
              </w:rPr>
              <w:t>Belge Dili</w:t>
            </w:r>
          </w:p>
        </w:tc>
        <w:tc>
          <w:tcPr>
            <w:tcW w:w="1842" w:type="dxa"/>
            <w:shd w:val="clear" w:color="auto" w:fill="auto"/>
          </w:tcPr>
          <w:p w14:paraId="4978A0B7" w14:textId="14738F47" w:rsidR="00C60BF7" w:rsidRPr="009601DE" w:rsidRDefault="00C60BF7" w:rsidP="008C6FD6">
            <w:pPr>
              <w:rPr>
                <w:rFonts w:cstheme="minorHAnsi"/>
              </w:rPr>
            </w:pPr>
          </w:p>
        </w:tc>
      </w:tr>
      <w:tr w:rsidR="003F5F4E" w:rsidRPr="00C16255" w14:paraId="2347C149" w14:textId="77777777" w:rsidTr="00864AE2">
        <w:trPr>
          <w:trHeight w:val="150"/>
        </w:trPr>
        <w:tc>
          <w:tcPr>
            <w:tcW w:w="10773" w:type="dxa"/>
            <w:gridSpan w:val="10"/>
            <w:shd w:val="clear" w:color="auto" w:fill="auto"/>
          </w:tcPr>
          <w:p w14:paraId="1019B34B" w14:textId="77777777" w:rsidR="003F5F4E" w:rsidRPr="00C16255" w:rsidRDefault="003F5F4E" w:rsidP="008C6FD6">
            <w:pPr>
              <w:rPr>
                <w:rFonts w:cstheme="minorHAnsi"/>
              </w:rPr>
            </w:pPr>
            <w:bookmarkStart w:id="0" w:name="TableInsertArea"/>
            <w:bookmarkEnd w:id="0"/>
          </w:p>
          <w:tbl>
            <w:tblPr>
              <w:tblW w:w="5000" w:type="pct"/>
              <w:tblBorders>
                <w:top w:val="basicThinLines" w:sz="6" w:space="0" w:color="auto"/>
                <w:left w:val="basicThinLines" w:sz="6" w:space="0" w:color="auto"/>
                <w:bottom w:val="basicThinLines" w:sz="6" w:space="0" w:color="auto"/>
                <w:right w:val="basicThinLines" w:sz="6" w:space="0" w:color="auto"/>
                <w:insideH w:val="basicThinLines" w:sz="6" w:space="0" w:color="auto"/>
                <w:insideV w:val="basicThinLines" w:sz="6" w:space="0" w:color="auto"/>
              </w:tblBorders>
              <w:tblLayout w:type="fixed"/>
              <w:tblCellMar>
                <w:top w:w="10" w:type="dxa"/>
                <w:left w:w="10" w:type="dxa"/>
                <w:bottom w:w="10" w:type="dxa"/>
                <w:right w:w="10" w:type="dxa"/>
              </w:tblCellMar>
              <w:tblLook w:val="04A0" w:firstRow="1" w:lastRow="0" w:firstColumn="1" w:lastColumn="0" w:noHBand="0" w:noVBand="1"/>
            </w:tblPr>
            <w:tblGrid>
              <w:gridCol w:w="2192"/>
              <w:gridCol w:w="5459"/>
              <w:gridCol w:w="558"/>
              <w:gridCol w:w="557"/>
              <w:gridCol w:w="557"/>
              <w:gridCol w:w="557"/>
              <w:gridCol w:w="557"/>
            </w:tblGrid>
            <w:tr w:rsidR="006949C8" w14:paraId="5CA84695" w14:textId="77777777" w:rsidTr="006949C8">
              <w:tc>
                <w:tcPr>
                  <w:tcW w:w="11400" w:type="dxa"/>
                  <w:gridSpan w:val="7"/>
                </w:tcPr>
                <w:p w14:paraId="44FFFD91" w14:textId="36CEBAE4" w:rsidR="008E3102" w:rsidRDefault="00773ABE">
                  <w:r>
                    <w:rPr>
                      <w:b/>
                      <w:sz w:val="24"/>
                    </w:rPr>
                    <w:t>Başvuru Yapılacak Ulusal Yeterliliğin Adı/Kodu</w:t>
                  </w:r>
                </w:p>
              </w:tc>
            </w:tr>
            <w:tr w:rsidR="008E3102" w14:paraId="0867E5EE" w14:textId="77777777">
              <w:tc>
                <w:tcPr>
                  <w:tcW w:w="2400" w:type="dxa"/>
                </w:tcPr>
                <w:p w14:paraId="3EA8AC01" w14:textId="77777777" w:rsidR="008E3102" w:rsidRDefault="00C341AD">
                  <w:r>
                    <w:rPr>
                      <w:b/>
                    </w:rPr>
                    <w:t>Birim Referans No</w:t>
                  </w:r>
                </w:p>
              </w:tc>
              <w:tc>
                <w:tcPr>
                  <w:tcW w:w="6000" w:type="dxa"/>
                </w:tcPr>
                <w:p w14:paraId="67DB7A8D" w14:textId="77777777" w:rsidR="008E3102" w:rsidRDefault="00C341AD">
                  <w:r>
                    <w:rPr>
                      <w:b/>
                    </w:rPr>
                    <w:t>Ulusal Yeterlilik Birimi</w:t>
                  </w:r>
                </w:p>
              </w:tc>
              <w:tc>
                <w:tcPr>
                  <w:tcW w:w="600" w:type="dxa"/>
                </w:tcPr>
                <w:p w14:paraId="69F96B68" w14:textId="77777777" w:rsidR="008E3102" w:rsidRDefault="00C341AD">
                  <w:r>
                    <w:rPr>
                      <w:b/>
                    </w:rPr>
                    <w:t>T1</w:t>
                  </w:r>
                </w:p>
              </w:tc>
              <w:tc>
                <w:tcPr>
                  <w:tcW w:w="600" w:type="dxa"/>
                </w:tcPr>
                <w:p w14:paraId="209A5C1C" w14:textId="77777777" w:rsidR="008E3102" w:rsidRDefault="00C341AD">
                  <w:r>
                    <w:rPr>
                      <w:b/>
                    </w:rPr>
                    <w:t>T2</w:t>
                  </w:r>
                </w:p>
              </w:tc>
              <w:tc>
                <w:tcPr>
                  <w:tcW w:w="600" w:type="dxa"/>
                </w:tcPr>
                <w:p w14:paraId="5CCC6427" w14:textId="77777777" w:rsidR="008E3102" w:rsidRDefault="00C341AD">
                  <w:r>
                    <w:rPr>
                      <w:b/>
                    </w:rPr>
                    <w:t>P1</w:t>
                  </w:r>
                </w:p>
              </w:tc>
              <w:tc>
                <w:tcPr>
                  <w:tcW w:w="600" w:type="dxa"/>
                </w:tcPr>
                <w:p w14:paraId="282B1F09" w14:textId="77777777" w:rsidR="008E3102" w:rsidRDefault="00C341AD">
                  <w:r>
                    <w:rPr>
                      <w:b/>
                    </w:rPr>
                    <w:t>P2</w:t>
                  </w:r>
                </w:p>
              </w:tc>
              <w:tc>
                <w:tcPr>
                  <w:tcW w:w="600" w:type="dxa"/>
                </w:tcPr>
                <w:p w14:paraId="19526135" w14:textId="77777777" w:rsidR="008E3102" w:rsidRDefault="00C341AD">
                  <w:r>
                    <w:rPr>
                      <w:b/>
                    </w:rPr>
                    <w:t>P3</w:t>
                  </w:r>
                </w:p>
              </w:tc>
            </w:tr>
            <w:tr w:rsidR="008E3102" w14:paraId="512AC7B5" w14:textId="77777777">
              <w:tc>
                <w:tcPr>
                  <w:tcW w:w="2400" w:type="dxa"/>
                </w:tcPr>
                <w:p w14:paraId="14EC8D5E" w14:textId="5FCEB9D2" w:rsidR="008E3102" w:rsidRDefault="008E3102"/>
              </w:tc>
              <w:tc>
                <w:tcPr>
                  <w:tcW w:w="6000" w:type="dxa"/>
                </w:tcPr>
                <w:p w14:paraId="51F80193" w14:textId="33E47E51" w:rsidR="008E3102" w:rsidRDefault="008E3102"/>
              </w:tc>
              <w:tc>
                <w:tcPr>
                  <w:tcW w:w="600" w:type="dxa"/>
                </w:tcPr>
                <w:p w14:paraId="3261479C" w14:textId="2AC8C5D0" w:rsidR="008E3102" w:rsidRDefault="008E3102"/>
              </w:tc>
              <w:tc>
                <w:tcPr>
                  <w:tcW w:w="600" w:type="dxa"/>
                </w:tcPr>
                <w:p w14:paraId="5904F207" w14:textId="31AF6D01" w:rsidR="008E3102" w:rsidRDefault="008E3102"/>
              </w:tc>
              <w:tc>
                <w:tcPr>
                  <w:tcW w:w="600" w:type="dxa"/>
                </w:tcPr>
                <w:p w14:paraId="2DC5E5E3" w14:textId="7CCBCE1F" w:rsidR="008E3102" w:rsidRDefault="008E3102"/>
              </w:tc>
              <w:tc>
                <w:tcPr>
                  <w:tcW w:w="600" w:type="dxa"/>
                </w:tcPr>
                <w:p w14:paraId="1C110C29" w14:textId="3A08C073" w:rsidR="008E3102" w:rsidRDefault="008E3102"/>
              </w:tc>
              <w:tc>
                <w:tcPr>
                  <w:tcW w:w="600" w:type="dxa"/>
                </w:tcPr>
                <w:p w14:paraId="550C3A70" w14:textId="1CBDD7B3" w:rsidR="008E3102" w:rsidRDefault="008E3102"/>
              </w:tc>
            </w:tr>
            <w:tr w:rsidR="008E3102" w14:paraId="4373447A" w14:textId="77777777">
              <w:tc>
                <w:tcPr>
                  <w:tcW w:w="2400" w:type="dxa"/>
                </w:tcPr>
                <w:p w14:paraId="713C4F9B" w14:textId="7268F30A" w:rsidR="008E3102" w:rsidRDefault="008E3102"/>
              </w:tc>
              <w:tc>
                <w:tcPr>
                  <w:tcW w:w="6000" w:type="dxa"/>
                </w:tcPr>
                <w:p w14:paraId="31C6D9E2" w14:textId="18BBA9AC" w:rsidR="008E3102" w:rsidRDefault="008E3102"/>
              </w:tc>
              <w:tc>
                <w:tcPr>
                  <w:tcW w:w="600" w:type="dxa"/>
                </w:tcPr>
                <w:p w14:paraId="34A16E39" w14:textId="73599773" w:rsidR="008E3102" w:rsidRDefault="008E3102"/>
              </w:tc>
              <w:tc>
                <w:tcPr>
                  <w:tcW w:w="600" w:type="dxa"/>
                </w:tcPr>
                <w:p w14:paraId="300E403F" w14:textId="1E28F993" w:rsidR="008E3102" w:rsidRDefault="008E3102"/>
              </w:tc>
              <w:tc>
                <w:tcPr>
                  <w:tcW w:w="600" w:type="dxa"/>
                </w:tcPr>
                <w:p w14:paraId="2DC38BED" w14:textId="17E48108" w:rsidR="008E3102" w:rsidRDefault="008E3102"/>
              </w:tc>
              <w:tc>
                <w:tcPr>
                  <w:tcW w:w="600" w:type="dxa"/>
                </w:tcPr>
                <w:p w14:paraId="41DBD12C" w14:textId="347C4327" w:rsidR="008E3102" w:rsidRDefault="008E3102"/>
              </w:tc>
              <w:tc>
                <w:tcPr>
                  <w:tcW w:w="600" w:type="dxa"/>
                </w:tcPr>
                <w:p w14:paraId="28F4692A" w14:textId="31F58F03" w:rsidR="008E3102" w:rsidRDefault="008E3102"/>
              </w:tc>
            </w:tr>
            <w:tr w:rsidR="008E3102" w14:paraId="2EA34C74" w14:textId="77777777">
              <w:tc>
                <w:tcPr>
                  <w:tcW w:w="2400" w:type="dxa"/>
                </w:tcPr>
                <w:p w14:paraId="3816DC74" w14:textId="300814DF" w:rsidR="008E3102" w:rsidRDefault="008E3102"/>
              </w:tc>
              <w:tc>
                <w:tcPr>
                  <w:tcW w:w="6000" w:type="dxa"/>
                </w:tcPr>
                <w:p w14:paraId="601429B4" w14:textId="3F40B261" w:rsidR="008E3102" w:rsidRDefault="008E3102"/>
              </w:tc>
              <w:tc>
                <w:tcPr>
                  <w:tcW w:w="600" w:type="dxa"/>
                </w:tcPr>
                <w:p w14:paraId="0090B6E3" w14:textId="4F13FD47" w:rsidR="008E3102" w:rsidRDefault="008E3102"/>
              </w:tc>
              <w:tc>
                <w:tcPr>
                  <w:tcW w:w="600" w:type="dxa"/>
                </w:tcPr>
                <w:p w14:paraId="4AC4C36F" w14:textId="59416EDE" w:rsidR="008E3102" w:rsidRDefault="008E3102"/>
              </w:tc>
              <w:tc>
                <w:tcPr>
                  <w:tcW w:w="600" w:type="dxa"/>
                </w:tcPr>
                <w:p w14:paraId="798A502A" w14:textId="3436C39C" w:rsidR="008E3102" w:rsidRDefault="008E3102"/>
              </w:tc>
              <w:tc>
                <w:tcPr>
                  <w:tcW w:w="600" w:type="dxa"/>
                </w:tcPr>
                <w:p w14:paraId="4A325491" w14:textId="5587E3F7" w:rsidR="008E3102" w:rsidRDefault="008E3102"/>
              </w:tc>
              <w:tc>
                <w:tcPr>
                  <w:tcW w:w="600" w:type="dxa"/>
                </w:tcPr>
                <w:p w14:paraId="07E31B84" w14:textId="24FB3E0B" w:rsidR="008E3102" w:rsidRDefault="008E3102"/>
              </w:tc>
            </w:tr>
            <w:tr w:rsidR="008E3102" w14:paraId="3BDA0A09" w14:textId="77777777">
              <w:tc>
                <w:tcPr>
                  <w:tcW w:w="2400" w:type="dxa"/>
                </w:tcPr>
                <w:p w14:paraId="49B8CC24" w14:textId="70559A34" w:rsidR="008E3102" w:rsidRDefault="008E3102"/>
              </w:tc>
              <w:tc>
                <w:tcPr>
                  <w:tcW w:w="6000" w:type="dxa"/>
                </w:tcPr>
                <w:p w14:paraId="517C5E4A" w14:textId="41157C7D" w:rsidR="008E3102" w:rsidRDefault="008E3102"/>
              </w:tc>
              <w:tc>
                <w:tcPr>
                  <w:tcW w:w="600" w:type="dxa"/>
                </w:tcPr>
                <w:p w14:paraId="2B3A153A" w14:textId="4CE87937" w:rsidR="008E3102" w:rsidRDefault="008E3102"/>
              </w:tc>
              <w:tc>
                <w:tcPr>
                  <w:tcW w:w="600" w:type="dxa"/>
                </w:tcPr>
                <w:p w14:paraId="6E4D0B76" w14:textId="307DE9A0" w:rsidR="008E3102" w:rsidRDefault="008E3102"/>
              </w:tc>
              <w:tc>
                <w:tcPr>
                  <w:tcW w:w="600" w:type="dxa"/>
                </w:tcPr>
                <w:p w14:paraId="1CBDB351" w14:textId="33FAF7E3" w:rsidR="008E3102" w:rsidRDefault="008E3102"/>
              </w:tc>
              <w:tc>
                <w:tcPr>
                  <w:tcW w:w="600" w:type="dxa"/>
                </w:tcPr>
                <w:p w14:paraId="3494F13C" w14:textId="4B08ED21" w:rsidR="008E3102" w:rsidRDefault="008E3102"/>
              </w:tc>
              <w:tc>
                <w:tcPr>
                  <w:tcW w:w="600" w:type="dxa"/>
                </w:tcPr>
                <w:p w14:paraId="50F75739" w14:textId="3E472951" w:rsidR="008E3102" w:rsidRDefault="008E3102"/>
              </w:tc>
            </w:tr>
            <w:tr w:rsidR="008E3102" w14:paraId="203C472B" w14:textId="77777777">
              <w:tc>
                <w:tcPr>
                  <w:tcW w:w="2400" w:type="dxa"/>
                </w:tcPr>
                <w:p w14:paraId="36BFDD6D" w14:textId="52018667" w:rsidR="008E3102" w:rsidRDefault="008E3102"/>
              </w:tc>
              <w:tc>
                <w:tcPr>
                  <w:tcW w:w="6000" w:type="dxa"/>
                </w:tcPr>
                <w:p w14:paraId="799E767C" w14:textId="1F09B215" w:rsidR="008E3102" w:rsidRDefault="008E3102"/>
              </w:tc>
              <w:tc>
                <w:tcPr>
                  <w:tcW w:w="600" w:type="dxa"/>
                </w:tcPr>
                <w:p w14:paraId="4F3475B9" w14:textId="0D7F0674" w:rsidR="008E3102" w:rsidRDefault="008E3102"/>
              </w:tc>
              <w:tc>
                <w:tcPr>
                  <w:tcW w:w="600" w:type="dxa"/>
                </w:tcPr>
                <w:p w14:paraId="2A950BA8" w14:textId="013860B9" w:rsidR="008E3102" w:rsidRDefault="008E3102"/>
              </w:tc>
              <w:tc>
                <w:tcPr>
                  <w:tcW w:w="600" w:type="dxa"/>
                </w:tcPr>
                <w:p w14:paraId="32ECF084" w14:textId="3E048C7E" w:rsidR="008E3102" w:rsidRDefault="008E3102"/>
              </w:tc>
              <w:tc>
                <w:tcPr>
                  <w:tcW w:w="600" w:type="dxa"/>
                </w:tcPr>
                <w:p w14:paraId="46D3D28B" w14:textId="4A643454" w:rsidR="008E3102" w:rsidRDefault="008E3102"/>
              </w:tc>
              <w:tc>
                <w:tcPr>
                  <w:tcW w:w="600" w:type="dxa"/>
                </w:tcPr>
                <w:p w14:paraId="4740E920" w14:textId="69786269" w:rsidR="008E3102" w:rsidRDefault="008E3102"/>
              </w:tc>
            </w:tr>
            <w:tr w:rsidR="008E3102" w14:paraId="327DD25D" w14:textId="77777777">
              <w:tc>
                <w:tcPr>
                  <w:tcW w:w="2400" w:type="dxa"/>
                </w:tcPr>
                <w:p w14:paraId="43830E98" w14:textId="230E9F44" w:rsidR="008E3102" w:rsidRDefault="008E3102"/>
              </w:tc>
              <w:tc>
                <w:tcPr>
                  <w:tcW w:w="6000" w:type="dxa"/>
                </w:tcPr>
                <w:p w14:paraId="15D3AC1F" w14:textId="1F8DEECB" w:rsidR="008E3102" w:rsidRDefault="008E3102"/>
              </w:tc>
              <w:tc>
                <w:tcPr>
                  <w:tcW w:w="600" w:type="dxa"/>
                </w:tcPr>
                <w:p w14:paraId="747EDF00" w14:textId="5D2750F4" w:rsidR="008E3102" w:rsidRDefault="008E3102"/>
              </w:tc>
              <w:tc>
                <w:tcPr>
                  <w:tcW w:w="600" w:type="dxa"/>
                </w:tcPr>
                <w:p w14:paraId="423DF69D" w14:textId="495EB65F" w:rsidR="008E3102" w:rsidRDefault="008E3102"/>
              </w:tc>
              <w:tc>
                <w:tcPr>
                  <w:tcW w:w="600" w:type="dxa"/>
                </w:tcPr>
                <w:p w14:paraId="5E2AC95D" w14:textId="4F8E8D1F" w:rsidR="008E3102" w:rsidRDefault="008E3102"/>
              </w:tc>
              <w:tc>
                <w:tcPr>
                  <w:tcW w:w="600" w:type="dxa"/>
                </w:tcPr>
                <w:p w14:paraId="2A7BD6F1" w14:textId="2B9D3749" w:rsidR="008E3102" w:rsidRDefault="008E3102"/>
              </w:tc>
              <w:tc>
                <w:tcPr>
                  <w:tcW w:w="600" w:type="dxa"/>
                </w:tcPr>
                <w:p w14:paraId="6BF1B370" w14:textId="6AE34364" w:rsidR="008E3102" w:rsidRDefault="008E3102"/>
              </w:tc>
            </w:tr>
          </w:tbl>
          <w:p w14:paraId="1FFC0B3C" w14:textId="77777777" w:rsidR="008E3102" w:rsidRDefault="008E3102"/>
        </w:tc>
      </w:tr>
    </w:tbl>
    <w:p w14:paraId="12CEC1BF" w14:textId="48597F0D" w:rsidR="0057419E" w:rsidRDefault="0057419E" w:rsidP="00465A26">
      <w:pPr>
        <w:spacing w:afterLines="60" w:after="144"/>
        <w:jc w:val="both"/>
        <w:rPr>
          <w:rFonts w:ascii="Times New Roman" w:eastAsia="Times New Roman" w:hAnsi="Times New Roman" w:cs="Times New Roman"/>
          <w:noProof/>
          <w:sz w:val="18"/>
          <w:szCs w:val="18"/>
          <w:lang w:eastAsia="tr-TR"/>
        </w:rPr>
      </w:pPr>
    </w:p>
    <w:p w14:paraId="2C6BEA78" w14:textId="60A8411A" w:rsidR="006949C8" w:rsidRDefault="006949C8" w:rsidP="00465A26">
      <w:pPr>
        <w:spacing w:afterLines="60" w:after="144"/>
        <w:jc w:val="both"/>
        <w:rPr>
          <w:rFonts w:ascii="Times New Roman" w:eastAsia="Times New Roman" w:hAnsi="Times New Roman" w:cs="Times New Roman"/>
          <w:noProof/>
          <w:sz w:val="18"/>
          <w:szCs w:val="18"/>
          <w:lang w:eastAsia="tr-TR"/>
        </w:rPr>
      </w:pPr>
    </w:p>
    <w:p w14:paraId="31D67F6D" w14:textId="77777777" w:rsidR="00847825" w:rsidRDefault="00847825" w:rsidP="00465A26">
      <w:pPr>
        <w:spacing w:afterLines="60" w:after="144"/>
        <w:jc w:val="both"/>
        <w:rPr>
          <w:rFonts w:ascii="Times New Roman" w:eastAsia="Times New Roman" w:hAnsi="Times New Roman" w:cs="Times New Roman"/>
          <w:noProof/>
          <w:sz w:val="18"/>
          <w:szCs w:val="18"/>
          <w:lang w:eastAsia="tr-TR"/>
        </w:rPr>
      </w:pPr>
    </w:p>
    <w:tbl>
      <w:tblPr>
        <w:tblStyle w:val="TabloKlavuzu"/>
        <w:tblW w:w="10768" w:type="dxa"/>
        <w:tblLook w:val="04A0" w:firstRow="1" w:lastRow="0" w:firstColumn="1" w:lastColumn="0" w:noHBand="0" w:noVBand="1"/>
      </w:tblPr>
      <w:tblGrid>
        <w:gridCol w:w="10768"/>
      </w:tblGrid>
      <w:tr w:rsidR="003E7E90" w:rsidRPr="00350A5B" w14:paraId="461D92B1" w14:textId="77777777" w:rsidTr="003E7E90">
        <w:tc>
          <w:tcPr>
            <w:tcW w:w="10768" w:type="dxa"/>
          </w:tcPr>
          <w:p w14:paraId="20EB8704" w14:textId="77777777" w:rsidR="003E7E90" w:rsidRPr="00350A5B" w:rsidRDefault="00350A5B" w:rsidP="003E7E90">
            <w:pPr>
              <w:tabs>
                <w:tab w:val="left" w:pos="8847"/>
              </w:tabs>
              <w:spacing w:afterLines="60" w:after="144"/>
              <w:rPr>
                <w:rFonts w:cstheme="minorHAnsi"/>
                <w:b/>
                <w:color w:val="FF0000"/>
                <w:sz w:val="16"/>
                <w:szCs w:val="20"/>
              </w:rPr>
            </w:pPr>
            <w:r w:rsidRPr="00350A5B">
              <w:rPr>
                <w:noProof/>
                <w:color w:val="FF0000"/>
                <w:sz w:val="16"/>
                <w:szCs w:val="18"/>
                <w:lang w:eastAsia="tr-TR"/>
              </w:rPr>
              <mc:AlternateContent>
                <mc:Choice Requires="wps">
                  <w:drawing>
                    <wp:anchor distT="0" distB="0" distL="114300" distR="114300" simplePos="0" relativeHeight="251684864" behindDoc="0" locked="0" layoutInCell="1" allowOverlap="1" wp14:anchorId="43F7CECE" wp14:editId="14C59007">
                      <wp:simplePos x="0" y="0"/>
                      <wp:positionH relativeFrom="column">
                        <wp:posOffset>1305173</wp:posOffset>
                      </wp:positionH>
                      <wp:positionV relativeFrom="paragraph">
                        <wp:posOffset>144752</wp:posOffset>
                      </wp:positionV>
                      <wp:extent cx="142875" cy="110490"/>
                      <wp:effectExtent l="0" t="0" r="28575" b="2286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02.75pt;margin-top:11.4pt;width:11.25pt;height:8.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" w14:anchorId="758D6A58"/>
                  </w:pict>
                </mc:Fallback>
              </mc:AlternateContent>
            </w:r>
            <w:r w:rsidRPr="00350A5B">
              <w:rPr>
                <w:noProof/>
                <w:color w:val="FF0000"/>
                <w:sz w:val="16"/>
                <w:szCs w:val="18"/>
                <w:lang w:eastAsia="tr-TR"/>
              </w:rPr>
              <mc:AlternateContent>
                <mc:Choice Requires="wps">
                  <w:drawing>
                    <wp:anchor distT="0" distB="0" distL="114300" distR="114300" simplePos="0" relativeHeight="251686912" behindDoc="0" locked="0" layoutInCell="1" allowOverlap="1" wp14:anchorId="7A331230" wp14:editId="144DBDBE">
                      <wp:simplePos x="0" y="0"/>
                      <wp:positionH relativeFrom="column">
                        <wp:posOffset>2776855</wp:posOffset>
                      </wp:positionH>
                      <wp:positionV relativeFrom="paragraph">
                        <wp:posOffset>160627</wp:posOffset>
                      </wp:positionV>
                      <wp:extent cx="142875" cy="110490"/>
                      <wp:effectExtent l="0" t="0" r="28575" b="2286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18.65pt;margin-top:12.65pt;width:11.25pt;height:8.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FVJgIAAEY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" w14:anchorId="4C3926B5"/>
                  </w:pict>
                </mc:Fallback>
              </mc:AlternateContent>
            </w:r>
            <w:r w:rsidR="00A0158D" w:rsidRPr="00350A5B">
              <w:rPr>
                <w:rFonts w:cstheme="minorHAnsi"/>
                <w:b/>
                <w:color w:val="FF0000"/>
                <w:sz w:val="16"/>
                <w:szCs w:val="20"/>
              </w:rPr>
              <w:t xml:space="preserve">BU TABLO </w:t>
            </w:r>
            <w:r w:rsidR="00A0158D" w:rsidRPr="00350A5B">
              <w:rPr>
                <w:rFonts w:cstheme="minorHAnsi"/>
                <w:b/>
                <w:color w:val="FF0000"/>
                <w:sz w:val="16"/>
                <w:szCs w:val="18"/>
              </w:rPr>
              <w:t>11UY0010-</w:t>
            </w:r>
            <w:r w:rsidR="00A0158D" w:rsidRPr="00350A5B">
              <w:rPr>
                <w:rFonts w:cstheme="minorHAnsi"/>
                <w:b/>
                <w:color w:val="FF0000"/>
                <w:sz w:val="16"/>
                <w:szCs w:val="20"/>
              </w:rPr>
              <w:t xml:space="preserve">3 ÇELİK KAYNAKÇISI </w:t>
            </w:r>
            <w:r w:rsidR="00A0158D" w:rsidRPr="00350A5B">
              <w:rPr>
                <w:rFonts w:cstheme="minorHAnsi"/>
                <w:b/>
                <w:color w:val="FF0000"/>
                <w:sz w:val="16"/>
                <w:szCs w:val="18"/>
              </w:rPr>
              <w:t xml:space="preserve">ULUSAL YETERLİLİĞİ İÇİNDİR.   </w:t>
            </w:r>
            <w:r w:rsidR="003E7E90" w:rsidRPr="00350A5B">
              <w:rPr>
                <w:rFonts w:cstheme="minorHAnsi"/>
                <w:b/>
                <w:color w:val="FF0000"/>
                <w:sz w:val="16"/>
                <w:szCs w:val="20"/>
              </w:rPr>
              <w:t xml:space="preserve">                                                                                                                                                      Malzeme Tipi              : </w:t>
            </w:r>
            <w:r w:rsidR="003E7E90" w:rsidRPr="00350A5B">
              <w:rPr>
                <w:rFonts w:cstheme="minorHAnsi"/>
                <w:color w:val="FF0000"/>
                <w:sz w:val="16"/>
                <w:szCs w:val="20"/>
              </w:rPr>
              <w:t xml:space="preserve">Plaka                                       Boru                                                       </w:t>
            </w:r>
            <w:r w:rsidR="003E7E90" w:rsidRPr="00350A5B">
              <w:rPr>
                <w:rFonts w:cstheme="minorHAnsi"/>
                <w:b/>
                <w:color w:val="FF0000"/>
                <w:sz w:val="16"/>
                <w:szCs w:val="20"/>
              </w:rPr>
              <w:t xml:space="preserve">Malzeme Grubu/Türü :…………….  </w:t>
            </w:r>
          </w:p>
          <w:p w14:paraId="06A77B00" w14:textId="77777777" w:rsidR="003E7E90" w:rsidRPr="00350A5B" w:rsidRDefault="00350A5B" w:rsidP="003E7E90">
            <w:pPr>
              <w:spacing w:afterLines="60" w:after="144"/>
              <w:jc w:val="both"/>
              <w:rPr>
                <w:rFonts w:cstheme="minorHAnsi"/>
                <w:b/>
                <w:color w:val="FF0000"/>
                <w:sz w:val="16"/>
                <w:szCs w:val="20"/>
              </w:rPr>
            </w:pPr>
            <w:r w:rsidRPr="00350A5B">
              <w:rPr>
                <w:noProof/>
                <w:color w:val="FF0000"/>
                <w:sz w:val="16"/>
                <w:szCs w:val="18"/>
                <w:lang w:eastAsia="tr-TR"/>
              </w:rPr>
              <mc:AlternateContent>
                <mc:Choice Requires="wps">
                  <w:drawing>
                    <wp:anchor distT="0" distB="0" distL="114300" distR="114300" simplePos="0" relativeHeight="251676672" behindDoc="0" locked="0" layoutInCell="1" allowOverlap="1" wp14:anchorId="0574D0B5" wp14:editId="6D776972">
                      <wp:simplePos x="0" y="0"/>
                      <wp:positionH relativeFrom="column">
                        <wp:posOffset>2794000</wp:posOffset>
                      </wp:positionH>
                      <wp:positionV relativeFrom="paragraph">
                        <wp:posOffset>12065</wp:posOffset>
                      </wp:positionV>
                      <wp:extent cx="142875" cy="110490"/>
                      <wp:effectExtent l="0" t="0" r="28575" b="228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20pt;margin-top:.95pt;width:11.25pt;height:8.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" w14:anchorId="687F12BD"/>
                  </w:pict>
                </mc:Fallback>
              </mc:AlternateContent>
            </w:r>
            <w:r w:rsidRPr="00350A5B">
              <w:rPr>
                <w:noProof/>
                <w:color w:val="FF0000"/>
                <w:sz w:val="16"/>
                <w:szCs w:val="18"/>
                <w:lang w:eastAsia="tr-TR"/>
              </w:rPr>
              <mc:AlternateContent>
                <mc:Choice Requires="wps">
                  <w:drawing>
                    <wp:anchor distT="0" distB="0" distL="114300" distR="114300" simplePos="0" relativeHeight="251675648" behindDoc="0" locked="0" layoutInCell="1" allowOverlap="1" wp14:anchorId="19153560" wp14:editId="5DAD5A32">
                      <wp:simplePos x="0" y="0"/>
                      <wp:positionH relativeFrom="column">
                        <wp:posOffset>1745532</wp:posOffset>
                      </wp:positionH>
                      <wp:positionV relativeFrom="paragraph">
                        <wp:posOffset>12397</wp:posOffset>
                      </wp:positionV>
                      <wp:extent cx="142875" cy="110490"/>
                      <wp:effectExtent l="0" t="0" r="28575" b="228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37.45pt;margin-top:1pt;width:11.25pt;height:8.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" w14:anchorId="114892EA"/>
                  </w:pict>
                </mc:Fallback>
              </mc:AlternateContent>
            </w:r>
            <w:r w:rsidR="003E7E90" w:rsidRPr="00350A5B">
              <w:rPr>
                <w:rFonts w:cstheme="minorHAnsi"/>
                <w:b/>
                <w:color w:val="FF0000"/>
                <w:sz w:val="16"/>
                <w:szCs w:val="20"/>
              </w:rPr>
              <w:t xml:space="preserve">Birleşim(Kaynak)Tipi : </w:t>
            </w:r>
            <w:r w:rsidR="003E7E90" w:rsidRPr="00350A5B">
              <w:rPr>
                <w:rFonts w:cstheme="minorHAnsi"/>
                <w:color w:val="FF0000"/>
                <w:sz w:val="16"/>
                <w:szCs w:val="20"/>
              </w:rPr>
              <w:t>Alın Kaynağı (BW)</w:t>
            </w:r>
            <w:r w:rsidR="003E7E90" w:rsidRPr="00350A5B">
              <w:rPr>
                <w:rFonts w:cstheme="minorHAnsi"/>
                <w:b/>
                <w:color w:val="FF0000"/>
                <w:sz w:val="16"/>
                <w:szCs w:val="20"/>
              </w:rPr>
              <w:t xml:space="preserve">            </w:t>
            </w:r>
            <w:r w:rsidR="003E7E90" w:rsidRPr="00350A5B">
              <w:rPr>
                <w:rFonts w:cstheme="minorHAnsi"/>
                <w:color w:val="FF0000"/>
                <w:sz w:val="16"/>
                <w:szCs w:val="20"/>
              </w:rPr>
              <w:t>Köşe Kaynağı(FW)</w:t>
            </w:r>
            <w:r w:rsidR="003E7E90" w:rsidRPr="00350A5B">
              <w:rPr>
                <w:rFonts w:cstheme="minorHAnsi"/>
                <w:b/>
                <w:color w:val="FF0000"/>
                <w:sz w:val="16"/>
                <w:szCs w:val="20"/>
              </w:rPr>
              <w:t xml:space="preserve">                                     Kaynak Pozisyonu       :…………….</w:t>
            </w:r>
          </w:p>
          <w:p w14:paraId="62265A9B" w14:textId="77777777" w:rsidR="003E7E90" w:rsidRPr="00350A5B" w:rsidRDefault="003E7E90" w:rsidP="003E7E90">
            <w:pPr>
              <w:tabs>
                <w:tab w:val="left" w:pos="1759"/>
              </w:tabs>
              <w:spacing w:afterLines="60" w:after="144"/>
              <w:jc w:val="both"/>
              <w:rPr>
                <w:rFonts w:cstheme="minorHAnsi"/>
                <w:b/>
                <w:color w:val="FF0000"/>
                <w:sz w:val="16"/>
                <w:szCs w:val="20"/>
              </w:rPr>
            </w:pPr>
            <w:r w:rsidRPr="00350A5B">
              <w:rPr>
                <w:rFonts w:cstheme="minorHAnsi"/>
                <w:b/>
                <w:color w:val="FF0000"/>
                <w:sz w:val="16"/>
                <w:szCs w:val="20"/>
              </w:rPr>
              <w:t xml:space="preserve">Malzeme Kalınlığı      :……….. mm               </w:t>
            </w:r>
            <w:r w:rsidR="00350A5B" w:rsidRPr="00350A5B">
              <w:rPr>
                <w:rFonts w:cstheme="minorHAnsi"/>
                <w:b/>
                <w:color w:val="FF0000"/>
                <w:sz w:val="16"/>
                <w:szCs w:val="20"/>
              </w:rPr>
              <w:t xml:space="preserve">                </w:t>
            </w:r>
            <w:r w:rsidR="00350A5B" w:rsidRPr="00350A5B">
              <w:rPr>
                <w:rFonts w:cstheme="minorHAnsi"/>
                <w:b/>
                <w:color w:val="FF0000"/>
                <w:sz w:val="16"/>
                <w:szCs w:val="20"/>
              </w:rPr>
              <w:tab/>
            </w:r>
            <w:r w:rsidR="00350A5B" w:rsidRPr="00350A5B">
              <w:rPr>
                <w:rFonts w:cstheme="minorHAnsi"/>
                <w:b/>
                <w:color w:val="FF0000"/>
                <w:sz w:val="16"/>
                <w:szCs w:val="20"/>
              </w:rPr>
              <w:tab/>
            </w:r>
            <w:r w:rsidR="00350A5B" w:rsidRPr="00350A5B">
              <w:rPr>
                <w:rFonts w:cstheme="minorHAnsi"/>
                <w:b/>
                <w:color w:val="FF0000"/>
                <w:sz w:val="16"/>
                <w:szCs w:val="20"/>
              </w:rPr>
              <w:tab/>
            </w:r>
            <w:r w:rsidR="00350A5B" w:rsidRPr="00350A5B">
              <w:rPr>
                <w:rFonts w:cstheme="minorHAnsi"/>
                <w:b/>
                <w:color w:val="FF0000"/>
                <w:sz w:val="16"/>
                <w:szCs w:val="20"/>
              </w:rPr>
              <w:tab/>
            </w:r>
            <w:r w:rsidRPr="00350A5B">
              <w:rPr>
                <w:rFonts w:cstheme="minorHAnsi"/>
                <w:b/>
                <w:color w:val="FF0000"/>
                <w:sz w:val="16"/>
                <w:szCs w:val="20"/>
              </w:rPr>
              <w:t xml:space="preserve">Boru Dış Çapı </w:t>
            </w:r>
            <w:r w:rsidRPr="00350A5B">
              <w:rPr>
                <w:rFonts w:cstheme="minorHAnsi"/>
                <w:b/>
                <w:color w:val="FF0000"/>
                <w:sz w:val="16"/>
                <w:szCs w:val="20"/>
              </w:rPr>
              <w:tab/>
              <w:t xml:space="preserve">      :…….………mm</w:t>
            </w:r>
          </w:p>
          <w:p w14:paraId="746EE192" w14:textId="77777777" w:rsidR="003E7E90" w:rsidRPr="00350A5B" w:rsidRDefault="00350A5B" w:rsidP="003E7E90">
            <w:pPr>
              <w:tabs>
                <w:tab w:val="left" w:pos="1704"/>
              </w:tabs>
              <w:spacing w:afterLines="60" w:after="144"/>
              <w:jc w:val="both"/>
              <w:rPr>
                <w:rFonts w:cstheme="minorHAnsi"/>
                <w:b/>
                <w:color w:val="FF0000"/>
                <w:sz w:val="16"/>
                <w:szCs w:val="20"/>
              </w:rPr>
            </w:pPr>
            <w:r w:rsidRPr="00350A5B">
              <w:rPr>
                <w:noProof/>
                <w:color w:val="FF0000"/>
                <w:sz w:val="16"/>
                <w:szCs w:val="18"/>
                <w:lang w:eastAsia="tr-TR"/>
              </w:rPr>
              <mc:AlternateContent>
                <mc:Choice Requires="wps">
                  <w:drawing>
                    <wp:anchor distT="0" distB="0" distL="114300" distR="114300" simplePos="0" relativeHeight="251680768" behindDoc="0" locked="0" layoutInCell="1" allowOverlap="1" wp14:anchorId="5E6A2474" wp14:editId="29054C63">
                      <wp:simplePos x="0" y="0"/>
                      <wp:positionH relativeFrom="column">
                        <wp:posOffset>4011710</wp:posOffset>
                      </wp:positionH>
                      <wp:positionV relativeFrom="paragraph">
                        <wp:posOffset>219379</wp:posOffset>
                      </wp:positionV>
                      <wp:extent cx="142875" cy="110490"/>
                      <wp:effectExtent l="0" t="0" r="28575" b="2286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15.9pt;margin-top:17.25pt;width:11.25pt;height:8.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ljJgIAAEY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" w14:anchorId="3D3C28F2"/>
                  </w:pict>
                </mc:Fallback>
              </mc:AlternateContent>
            </w:r>
            <w:r w:rsidRPr="00350A5B">
              <w:rPr>
                <w:noProof/>
                <w:color w:val="FF0000"/>
                <w:sz w:val="16"/>
                <w:szCs w:val="18"/>
                <w:lang w:eastAsia="tr-TR"/>
              </w:rPr>
              <mc:AlternateContent>
                <mc:Choice Requires="wps">
                  <w:drawing>
                    <wp:anchor distT="0" distB="0" distL="114300" distR="114300" simplePos="0" relativeHeight="251679744" behindDoc="0" locked="0" layoutInCell="1" allowOverlap="1" wp14:anchorId="4B502810" wp14:editId="5D1DCD32">
                      <wp:simplePos x="0" y="0"/>
                      <wp:positionH relativeFrom="column">
                        <wp:posOffset>2395303</wp:posOffset>
                      </wp:positionH>
                      <wp:positionV relativeFrom="paragraph">
                        <wp:posOffset>220014</wp:posOffset>
                      </wp:positionV>
                      <wp:extent cx="142875" cy="110490"/>
                      <wp:effectExtent l="0" t="0" r="28575" b="228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88.6pt;margin-top:17.3pt;width:11.25pt;height:8.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LYJgIAAEU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" w14:anchorId="41B509BA"/>
                  </w:pict>
                </mc:Fallback>
              </mc:AlternateContent>
            </w:r>
            <w:r w:rsidRPr="00350A5B">
              <w:rPr>
                <w:noProof/>
                <w:color w:val="FF0000"/>
                <w:sz w:val="16"/>
                <w:szCs w:val="18"/>
                <w:lang w:eastAsia="tr-TR"/>
              </w:rPr>
              <mc:AlternateContent>
                <mc:Choice Requires="wps">
                  <w:drawing>
                    <wp:anchor distT="0" distB="0" distL="114300" distR="114300" simplePos="0" relativeHeight="251682816" behindDoc="0" locked="0" layoutInCell="1" allowOverlap="1" wp14:anchorId="5B55D9C5" wp14:editId="079035E8">
                      <wp:simplePos x="0" y="0"/>
                      <wp:positionH relativeFrom="column">
                        <wp:posOffset>5063877</wp:posOffset>
                      </wp:positionH>
                      <wp:positionV relativeFrom="paragraph">
                        <wp:posOffset>222223</wp:posOffset>
                      </wp:positionV>
                      <wp:extent cx="142875" cy="110490"/>
                      <wp:effectExtent l="0" t="0" r="28575" b="228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398.75pt;margin-top:17.5pt;width:11.25pt;height:8.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" w14:anchorId="6A60DA61"/>
                  </w:pict>
                </mc:Fallback>
              </mc:AlternateContent>
            </w:r>
            <w:r w:rsidR="003E7E90" w:rsidRPr="00350A5B">
              <w:rPr>
                <w:rFonts w:cstheme="minorHAnsi"/>
                <w:b/>
                <w:color w:val="FF0000"/>
                <w:sz w:val="16"/>
                <w:szCs w:val="20"/>
              </w:rPr>
              <w:t>Sarf Malzeme Tipi      :………..                                                                                                       Sarf Malzeme Çapı     :…………….mm</w:t>
            </w:r>
          </w:p>
          <w:p w14:paraId="5CD08224" w14:textId="77777777" w:rsidR="003E7E90" w:rsidRPr="00350A5B" w:rsidRDefault="00350A5B" w:rsidP="003E7E90">
            <w:pPr>
              <w:spacing w:afterLines="60" w:after="144"/>
              <w:jc w:val="both"/>
              <w:rPr>
                <w:rFonts w:cstheme="minorHAnsi"/>
                <w:b/>
                <w:sz w:val="16"/>
                <w:szCs w:val="20"/>
              </w:rPr>
            </w:pPr>
            <w:r w:rsidRPr="00350A5B">
              <w:rPr>
                <w:noProof/>
                <w:color w:val="FF0000"/>
                <w:sz w:val="16"/>
                <w:szCs w:val="18"/>
                <w:lang w:eastAsia="tr-TR"/>
              </w:rPr>
              <mc:AlternateContent>
                <mc:Choice Requires="wps">
                  <w:drawing>
                    <wp:anchor distT="0" distB="0" distL="114300" distR="114300" simplePos="0" relativeHeight="251677696" behindDoc="0" locked="0" layoutInCell="1" allowOverlap="1" wp14:anchorId="4270C8DE" wp14:editId="7BD6C057">
                      <wp:simplePos x="0" y="0"/>
                      <wp:positionH relativeFrom="column">
                        <wp:posOffset>1308155</wp:posOffset>
                      </wp:positionH>
                      <wp:positionV relativeFrom="paragraph">
                        <wp:posOffset>12065</wp:posOffset>
                      </wp:positionV>
                      <wp:extent cx="142875" cy="110490"/>
                      <wp:effectExtent l="0" t="0" r="28575"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03pt;margin-top:.95pt;width:11.25pt;height:8.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" w14:anchorId="25DA63F7"/>
                  </w:pict>
                </mc:Fallback>
              </mc:AlternateContent>
            </w:r>
            <w:r w:rsidRPr="00350A5B">
              <w:rPr>
                <w:noProof/>
                <w:color w:val="FF0000"/>
                <w:sz w:val="16"/>
                <w:szCs w:val="18"/>
                <w:lang w:eastAsia="tr-TR"/>
              </w:rPr>
              <mc:AlternateContent>
                <mc:Choice Requires="wps">
                  <w:drawing>
                    <wp:anchor distT="0" distB="0" distL="114300" distR="114300" simplePos="0" relativeHeight="251678720" behindDoc="0" locked="0" layoutInCell="1" allowOverlap="1" wp14:anchorId="789DC5AF" wp14:editId="57B5C2FC">
                      <wp:simplePos x="0" y="0"/>
                      <wp:positionH relativeFrom="column">
                        <wp:posOffset>1861240</wp:posOffset>
                      </wp:positionH>
                      <wp:positionV relativeFrom="paragraph">
                        <wp:posOffset>12065</wp:posOffset>
                      </wp:positionV>
                      <wp:extent cx="142875" cy="110490"/>
                      <wp:effectExtent l="0" t="0" r="28575" b="2286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146.55pt;margin-top:.95pt;width:11.25pt;height:8.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eTJQIAAEU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" w14:anchorId="15C069F4"/>
                  </w:pict>
                </mc:Fallback>
              </mc:AlternateContent>
            </w:r>
            <w:r w:rsidRPr="00350A5B">
              <w:rPr>
                <w:noProof/>
                <w:color w:val="FF0000"/>
                <w:sz w:val="16"/>
                <w:szCs w:val="18"/>
                <w:lang w:eastAsia="tr-TR"/>
              </w:rPr>
              <mc:AlternateContent>
                <mc:Choice Requires="wps">
                  <w:drawing>
                    <wp:anchor distT="0" distB="0" distL="114300" distR="114300" simplePos="0" relativeHeight="251681792" behindDoc="0" locked="0" layoutInCell="1" allowOverlap="1" wp14:anchorId="7306137D" wp14:editId="4B26895C">
                      <wp:simplePos x="0" y="0"/>
                      <wp:positionH relativeFrom="column">
                        <wp:posOffset>2946151</wp:posOffset>
                      </wp:positionH>
                      <wp:positionV relativeFrom="paragraph">
                        <wp:posOffset>12065</wp:posOffset>
                      </wp:positionV>
                      <wp:extent cx="142875" cy="110490"/>
                      <wp:effectExtent l="0" t="0" r="28575" b="2286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2875" cy="110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32pt;margin-top:.95pt;width:11.25pt;height:8.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" w14:anchorId="4B2A9839"/>
                  </w:pict>
                </mc:Fallback>
              </mc:AlternateContent>
            </w:r>
            <w:r w:rsidR="003E7E90" w:rsidRPr="00350A5B">
              <w:rPr>
                <w:rFonts w:cstheme="minorHAnsi"/>
                <w:b/>
                <w:color w:val="FF0000"/>
                <w:sz w:val="16"/>
                <w:szCs w:val="20"/>
              </w:rPr>
              <w:t>Kaynak Detayı           :</w:t>
            </w:r>
            <w:r w:rsidR="003E7E90" w:rsidRPr="00350A5B">
              <w:rPr>
                <w:rFonts w:cstheme="minorHAnsi"/>
                <w:color w:val="FF0000"/>
                <w:sz w:val="16"/>
                <w:szCs w:val="20"/>
              </w:rPr>
              <w:t xml:space="preserve">Tek Paso        </w:t>
            </w:r>
            <w:r>
              <w:rPr>
                <w:rFonts w:cstheme="minorHAnsi"/>
                <w:color w:val="FF0000"/>
                <w:sz w:val="16"/>
                <w:szCs w:val="20"/>
              </w:rPr>
              <w:t xml:space="preserve">  </w:t>
            </w:r>
            <w:r w:rsidR="003E7E90" w:rsidRPr="00350A5B">
              <w:rPr>
                <w:rFonts w:cstheme="minorHAnsi"/>
                <w:color w:val="FF0000"/>
                <w:sz w:val="16"/>
                <w:szCs w:val="20"/>
              </w:rPr>
              <w:t xml:space="preserve">Çok Paso           Altlıklı        </w:t>
            </w:r>
            <w:r>
              <w:rPr>
                <w:rFonts w:cstheme="minorHAnsi"/>
                <w:color w:val="FF0000"/>
                <w:sz w:val="16"/>
                <w:szCs w:val="20"/>
              </w:rPr>
              <w:t xml:space="preserve">  Altlıksız             </w:t>
            </w:r>
            <w:r w:rsidR="003E7E90" w:rsidRPr="00350A5B">
              <w:rPr>
                <w:rFonts w:cstheme="minorHAnsi"/>
                <w:color w:val="FF0000"/>
                <w:sz w:val="16"/>
                <w:szCs w:val="20"/>
              </w:rPr>
              <w:t xml:space="preserve">Tek Taraflı Kaynak        </w:t>
            </w:r>
            <w:r>
              <w:rPr>
                <w:rFonts w:cstheme="minorHAnsi"/>
                <w:color w:val="FF0000"/>
                <w:sz w:val="16"/>
                <w:szCs w:val="20"/>
              </w:rPr>
              <w:t xml:space="preserve">       </w:t>
            </w:r>
            <w:r w:rsidR="003E7E90" w:rsidRPr="00350A5B">
              <w:rPr>
                <w:rFonts w:cstheme="minorHAnsi"/>
                <w:color w:val="FF0000"/>
                <w:sz w:val="16"/>
                <w:szCs w:val="20"/>
              </w:rPr>
              <w:t>Çift Taraflı Kaynak</w:t>
            </w:r>
          </w:p>
        </w:tc>
      </w:tr>
    </w:tbl>
    <w:p w14:paraId="7791748D" w14:textId="77777777" w:rsidR="00AA46D5" w:rsidRPr="00D828EA" w:rsidRDefault="00AA46D5" w:rsidP="00465A26">
      <w:pPr>
        <w:spacing w:afterLines="60" w:after="144"/>
        <w:jc w:val="both"/>
        <w:rPr>
          <w:rFonts w:ascii="Times New Roman" w:eastAsia="Times New Roman" w:hAnsi="Times New Roman" w:cs="Times New Roman"/>
          <w:noProof/>
          <w:sz w:val="18"/>
          <w:szCs w:val="18"/>
          <w:lang w:eastAsia="tr-TR"/>
        </w:rPr>
      </w:pPr>
      <w:r w:rsidRPr="00AA46D5">
        <w:rPr>
          <w:rFonts w:cstheme="minorHAnsi"/>
          <w:b/>
          <w:sz w:val="20"/>
          <w:szCs w:val="20"/>
        </w:rPr>
        <w:t>Başvuru ve Sınavlara İlişkin Kurallar:</w:t>
      </w:r>
    </w:p>
    <w:p w14:paraId="223146C7" w14:textId="77777777" w:rsidR="002244D4" w:rsidRDefault="002244D4" w:rsidP="002244D4">
      <w:pPr>
        <w:spacing w:after="0"/>
        <w:jc w:val="both"/>
        <w:rPr>
          <w:noProof/>
          <w:sz w:val="18"/>
          <w:szCs w:val="18"/>
        </w:rPr>
      </w:pPr>
      <w:r>
        <w:rPr>
          <w:noProof/>
          <w:sz w:val="18"/>
          <w:szCs w:val="18"/>
        </w:rPr>
        <w:t>Belirlenen sınav yeri ve saati; web sitesinde ilan edilir. İlan edilmiş tarihte ve saatte sınav yerinde hazır bulunmayan adaylar sınava alınmaz.  Bu sebeplerle sınava alınmayan adaylara yatırdıkları sınav ücretleri iade edilmez ve sınavdan başarısız sayılır. Sınavlar, teorik ve performansa dayalı olmak üzere iki aşamada gerçekleştirilir. Aday her yeterlilik birimden ayrı ayrı sınava girebilir. Her birimden başarılı olma notu ilgili mesleğin ulusal yeterliliklerinde tanımlanan esaslara uygun olarak belirlenir.Sınav hakkınız dahilinde farklı kuruluşlarda sınava girme talebiniz olması durumunda Seviye Belgelendirme tarafından Birim başarı belgesi düzenlenecektir.Bu şekilde farklı kuruluşlardan birim birleştirme hakkınızı kullanabilirsiniz.</w:t>
      </w:r>
    </w:p>
    <w:p w14:paraId="5774F604" w14:textId="77777777" w:rsidR="002244D4" w:rsidRDefault="002244D4" w:rsidP="002244D4">
      <w:pPr>
        <w:spacing w:after="0"/>
        <w:jc w:val="both"/>
        <w:rPr>
          <w:noProof/>
          <w:sz w:val="18"/>
          <w:szCs w:val="18"/>
        </w:rPr>
      </w:pPr>
      <w:r>
        <w:rPr>
          <w:noProof/>
          <w:sz w:val="18"/>
          <w:szCs w:val="18"/>
        </w:rPr>
        <w:t>Sınavlara ilişkin şartlar web sitesinde güncel olarak tanımlanmıştır. Adayların sınav öncesi kuralları okuyarak anlamaları ve uygulamaları gerekmektedir. Adayın belge sahibi olmaya hak kazanması için zorunlu birimlerin hepsinden sınava girmesi ve başarılı olması gerekmektedir. Adayların başarısız oldukları birimden bir yıl içinde herhangi bir ücret ödemeden ikinci defa sınava girme hakları vardır. 4447 işsizlik sigortası kanunu çerçevesinde işsizlik sigortası fonu karşılanması durumunda ise, başarısız olunan yeterlilik birimleri ve sınav türleri için ilave sınav ücreti ödemeden ilk sınav tarihinden itibaren bir yıl içerisinde iki sınav hakkı vardır.Sınav sonuçları en geç on gün içerisinde web sitesinde ilan edilecektir.</w:t>
      </w:r>
    </w:p>
    <w:p w14:paraId="3D0EDA5C" w14:textId="77777777" w:rsidR="00C5368B" w:rsidRDefault="002244D4" w:rsidP="002244D4">
      <w:pPr>
        <w:spacing w:after="0"/>
        <w:jc w:val="both"/>
        <w:rPr>
          <w:noProof/>
          <w:sz w:val="18"/>
          <w:szCs w:val="18"/>
        </w:rPr>
      </w:pPr>
      <w:r>
        <w:rPr>
          <w:noProof/>
          <w:sz w:val="18"/>
          <w:szCs w:val="18"/>
        </w:rPr>
        <w:t xml:space="preserve">MYK ve TÜRKAK tarafında gerçekleşecek olan dış denetimlerde sınavların iptalini gerektirecek bir uygunsuzluk tespit edildiğinde sınavlar Seviye Belgelendirme tarafından iptal edilir,iptal tarihini müteakip bir ay içerisinde herhangi bir ücret talep edilmeksizin aday yeni açılacak sınava dahil edilecektir. Sınav sonuçları ilan edildikten sonra internet sitesinden öğrenileceği gibi SEVİYE BELGELENDİRME’ ye başvurularak da öğrenilebilir. TÜRKAK akreditasyonu ve MYK yetkilendirmesi süreçlerinde zorunlu olan bilgi paylaşımları dışında, Belgelendirme sürecinde aday hakkında edinilen bilgiler, adayın izni alınmadan, SEVİYE BELGELENDİRME dışındaki hiçbir kişi ile paylaşılmaz. </w:t>
      </w:r>
      <w:r w:rsidR="006D7FD3">
        <w:rPr>
          <w:noProof/>
          <w:sz w:val="18"/>
          <w:szCs w:val="18"/>
        </w:rPr>
        <w:t xml:space="preserve">      </w:t>
      </w:r>
    </w:p>
    <w:tbl>
      <w:tblPr>
        <w:tblpPr w:leftFromText="141" w:rightFromText="141" w:vertAnchor="text" w:horzAnchor="margin" w:tblpY="2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0"/>
      </w:tblGrid>
      <w:tr w:rsidR="00AE5744" w:rsidRPr="000F439D" w14:paraId="74384C87" w14:textId="77777777" w:rsidTr="00864AE2">
        <w:trPr>
          <w:trHeight w:val="231"/>
        </w:trPr>
        <w:tc>
          <w:tcPr>
            <w:tcW w:w="10560" w:type="dxa"/>
            <w:shd w:val="clear" w:color="auto" w:fill="B8CCE4" w:themeFill="accent1" w:themeFillTint="66"/>
          </w:tcPr>
          <w:p w14:paraId="7DDBCC44" w14:textId="77777777" w:rsidR="00AE5744" w:rsidRPr="000F439D" w:rsidRDefault="00AE5744" w:rsidP="00AE5744">
            <w:pPr>
              <w:tabs>
                <w:tab w:val="left" w:pos="1556"/>
                <w:tab w:val="left" w:pos="1920"/>
                <w:tab w:val="left" w:pos="2632"/>
                <w:tab w:val="left" w:pos="3840"/>
              </w:tabs>
              <w:spacing w:before="100" w:beforeAutospacing="1" w:after="100" w:afterAutospacing="1" w:line="240" w:lineRule="auto"/>
              <w:jc w:val="center"/>
              <w:rPr>
                <w:rFonts w:ascii="Calibri" w:eastAsia="Times New Roman" w:hAnsi="Calibri" w:cs="Times New Roman"/>
                <w:b/>
                <w:sz w:val="18"/>
                <w:szCs w:val="18"/>
                <w:lang w:eastAsia="tr-TR"/>
              </w:rPr>
            </w:pPr>
            <w:r w:rsidRPr="000F439D">
              <w:rPr>
                <w:rFonts w:ascii="Calibri" w:eastAsia="Times New Roman" w:hAnsi="Calibri" w:cs="Times New Roman"/>
                <w:b/>
                <w:sz w:val="18"/>
                <w:szCs w:val="18"/>
                <w:lang w:eastAsia="tr-TR"/>
              </w:rPr>
              <w:t>MESLEKİ YETERLİLİK BELGELERİ TESLİMAT BİLGİLERİ</w:t>
            </w:r>
          </w:p>
        </w:tc>
      </w:tr>
      <w:tr w:rsidR="00AE5744" w:rsidRPr="000F439D" w14:paraId="688DE564" w14:textId="77777777" w:rsidTr="00864AE2">
        <w:trPr>
          <w:trHeight w:val="268"/>
        </w:trPr>
        <w:tc>
          <w:tcPr>
            <w:tcW w:w="10560" w:type="dxa"/>
            <w:shd w:val="clear" w:color="auto" w:fill="auto"/>
          </w:tcPr>
          <w:p w14:paraId="2EDCD2C0" w14:textId="77777777" w:rsidR="00AE5744" w:rsidRPr="000F439D" w:rsidRDefault="00AE5744" w:rsidP="00AE5744">
            <w:pPr>
              <w:tabs>
                <w:tab w:val="left" w:pos="1556"/>
                <w:tab w:val="left" w:pos="1920"/>
                <w:tab w:val="left" w:pos="2632"/>
                <w:tab w:val="left" w:pos="3840"/>
              </w:tabs>
              <w:spacing w:before="100" w:beforeAutospacing="1" w:after="100" w:afterAutospacing="1" w:line="240" w:lineRule="auto"/>
              <w:jc w:val="both"/>
              <w:rPr>
                <w:rFonts w:ascii="Calibri" w:eastAsia="Times New Roman" w:hAnsi="Calibri" w:cs="Times New Roman"/>
                <w:b/>
                <w:sz w:val="18"/>
                <w:szCs w:val="18"/>
                <w:lang w:eastAsia="tr-TR"/>
              </w:rPr>
            </w:pPr>
            <w:r w:rsidRPr="000F439D">
              <w:rPr>
                <w:rFonts w:ascii="Calibri" w:eastAsia="Times New Roman" w:hAnsi="Calibri" w:cs="Times New Roman"/>
                <w:sz w:val="18"/>
                <w:szCs w:val="18"/>
                <w:lang w:eastAsia="tr-TR"/>
              </w:rPr>
              <w:t xml:space="preserve">□ </w:t>
            </w:r>
            <w:r w:rsidRPr="000F439D">
              <w:rPr>
                <w:rFonts w:ascii="Calibri" w:eastAsia="Times New Roman" w:hAnsi="Calibri" w:cs="Times New Roman"/>
                <w:b/>
                <w:sz w:val="18"/>
                <w:szCs w:val="18"/>
                <w:lang w:eastAsia="tr-TR"/>
              </w:rPr>
              <w:t xml:space="preserve">Mesleki Yeterlilik Belgemin </w:t>
            </w:r>
            <w:r>
              <w:rPr>
                <w:rFonts w:ascii="Calibri" w:eastAsia="Times New Roman" w:hAnsi="Calibri" w:cs="Times New Roman"/>
                <w:b/>
                <w:sz w:val="18"/>
                <w:szCs w:val="18"/>
                <w:lang w:eastAsia="tr-TR"/>
              </w:rPr>
              <w:t xml:space="preserve">Kargo ile </w:t>
            </w:r>
            <w:r w:rsidRPr="000F439D">
              <w:rPr>
                <w:rFonts w:ascii="Calibri" w:eastAsia="Times New Roman" w:hAnsi="Calibri" w:cs="Times New Roman"/>
                <w:b/>
                <w:sz w:val="18"/>
                <w:szCs w:val="18"/>
                <w:lang w:eastAsia="tr-TR"/>
              </w:rPr>
              <w:t xml:space="preserve">gönderilmesini istiyorum. </w:t>
            </w:r>
            <w:r>
              <w:rPr>
                <w:rFonts w:ascii="Calibri" w:eastAsia="Times New Roman" w:hAnsi="Calibri" w:cs="Times New Roman"/>
                <w:b/>
                <w:sz w:val="18"/>
                <w:szCs w:val="18"/>
                <w:lang w:eastAsia="tr-TR"/>
              </w:rPr>
              <w:t>(Ücret alıcıya aittir)</w:t>
            </w:r>
            <w:r w:rsidRPr="000F439D">
              <w:rPr>
                <w:rFonts w:ascii="Calibri" w:eastAsia="Times New Roman" w:hAnsi="Calibri" w:cs="Times New Roman"/>
                <w:b/>
                <w:sz w:val="18"/>
                <w:szCs w:val="18"/>
                <w:lang w:eastAsia="tr-TR"/>
              </w:rPr>
              <w:t xml:space="preserve">                                                                                           </w:t>
            </w:r>
          </w:p>
        </w:tc>
      </w:tr>
      <w:tr w:rsidR="00AE5744" w:rsidRPr="000F439D" w14:paraId="4DF7458E" w14:textId="77777777" w:rsidTr="00864AE2">
        <w:trPr>
          <w:trHeight w:val="287"/>
        </w:trPr>
        <w:tc>
          <w:tcPr>
            <w:tcW w:w="10560" w:type="dxa"/>
            <w:shd w:val="clear" w:color="auto" w:fill="auto"/>
          </w:tcPr>
          <w:p w14:paraId="26A61EC5" w14:textId="77777777" w:rsidR="00AE5744" w:rsidRPr="000F439D" w:rsidRDefault="00AE5744" w:rsidP="00AE5744">
            <w:pPr>
              <w:tabs>
                <w:tab w:val="left" w:pos="1556"/>
                <w:tab w:val="left" w:pos="1920"/>
                <w:tab w:val="left" w:pos="2632"/>
                <w:tab w:val="left" w:pos="3840"/>
              </w:tabs>
              <w:spacing w:before="100" w:beforeAutospacing="1" w:after="100" w:afterAutospacing="1" w:line="240" w:lineRule="auto"/>
              <w:jc w:val="both"/>
              <w:rPr>
                <w:rFonts w:ascii="Calibri" w:eastAsia="Times New Roman" w:hAnsi="Calibri" w:cs="Times New Roman"/>
                <w:b/>
                <w:sz w:val="18"/>
                <w:szCs w:val="18"/>
                <w:lang w:eastAsia="tr-TR"/>
              </w:rPr>
            </w:pPr>
            <w:r w:rsidRPr="000F439D">
              <w:rPr>
                <w:rFonts w:ascii="Calibri" w:eastAsia="Times New Roman" w:hAnsi="Calibri" w:cs="Times New Roman"/>
                <w:sz w:val="18"/>
                <w:szCs w:val="18"/>
                <w:lang w:eastAsia="tr-TR"/>
              </w:rPr>
              <w:t xml:space="preserve">□ </w:t>
            </w:r>
            <w:r w:rsidRPr="000F439D">
              <w:rPr>
                <w:rFonts w:ascii="Calibri" w:eastAsia="Times New Roman" w:hAnsi="Calibri" w:cs="Times New Roman"/>
                <w:b/>
                <w:sz w:val="18"/>
                <w:szCs w:val="18"/>
                <w:lang w:eastAsia="tr-TR"/>
              </w:rPr>
              <w:t xml:space="preserve">Mesleki Yeterlilik Belgemi SEVİYE BELGELENDİRME’ den almak istiyorum.                                         </w:t>
            </w:r>
          </w:p>
        </w:tc>
      </w:tr>
    </w:tbl>
    <w:p w14:paraId="22343832" w14:textId="77777777" w:rsidR="00287E0B" w:rsidRDefault="00287E0B" w:rsidP="001106B6">
      <w:pPr>
        <w:spacing w:afterLines="60" w:after="144"/>
        <w:rPr>
          <w:noProof/>
          <w:sz w:val="18"/>
          <w:szCs w:val="18"/>
        </w:rPr>
      </w:pPr>
    </w:p>
    <w:tbl>
      <w:tblPr>
        <w:tblpPr w:leftFromText="141" w:rightFromText="141" w:vertAnchor="text" w:horzAnchor="margin" w:tblpY="-79"/>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0"/>
      </w:tblGrid>
      <w:tr w:rsidR="001106B6" w:rsidRPr="005C1039" w14:paraId="258B770A" w14:textId="77777777" w:rsidTr="00864AE2">
        <w:trPr>
          <w:trHeight w:val="412"/>
        </w:trPr>
        <w:tc>
          <w:tcPr>
            <w:tcW w:w="5000" w:type="pct"/>
          </w:tcPr>
          <w:p w14:paraId="485CA750" w14:textId="77777777" w:rsidR="001106B6" w:rsidRPr="00C409AE" w:rsidRDefault="006D2C47" w:rsidP="00AE5744">
            <w:pPr>
              <w:spacing w:line="240" w:lineRule="auto"/>
              <w:rPr>
                <w:b/>
                <w:noProof/>
                <w:sz w:val="18"/>
                <w:szCs w:val="18"/>
              </w:rPr>
            </w:pPr>
            <w:r w:rsidRPr="00C409AE">
              <w:rPr>
                <w:noProof/>
                <w:sz w:val="18"/>
                <w:szCs w:val="18"/>
              </w:rPr>
              <w:t xml:space="preserve">                                                                                                                    </w:t>
            </w:r>
            <w:r w:rsidR="00C409AE">
              <w:rPr>
                <w:b/>
                <w:noProof/>
                <w:sz w:val="18"/>
                <w:szCs w:val="18"/>
              </w:rPr>
              <w:t>BAŞVURU BİLGİLERİ</w:t>
            </w:r>
            <w:r w:rsidR="00AE5744">
              <w:rPr>
                <w:b/>
                <w:noProof/>
                <w:sz w:val="18"/>
                <w:szCs w:val="18"/>
              </w:rPr>
              <w:t xml:space="preserve">                                                                                                 </w:t>
            </w:r>
            <w:r w:rsidR="001106B6" w:rsidRPr="00C409AE">
              <w:rPr>
                <w:noProof/>
                <w:sz w:val="18"/>
                <w:szCs w:val="18"/>
              </w:rPr>
              <w:t>Not: Belgelendirilmeye hak kazanmak için başvurduğunuz meslek ile ilgili tüm zorunlu birimlerde</w:t>
            </w:r>
            <w:r w:rsidRPr="00C409AE">
              <w:rPr>
                <w:noProof/>
                <w:sz w:val="18"/>
                <w:szCs w:val="18"/>
              </w:rPr>
              <w:t>n başarılı olunması gereklidir.</w:t>
            </w:r>
          </w:p>
        </w:tc>
      </w:tr>
    </w:tbl>
    <w:tbl>
      <w:tblPr>
        <w:tblStyle w:val="TabloKlavuzu"/>
        <w:tblpPr w:leftFromText="141" w:rightFromText="141" w:vertAnchor="text" w:horzAnchor="margin" w:tblpY="928"/>
        <w:tblW w:w="10740" w:type="dxa"/>
        <w:tblLook w:val="04A0" w:firstRow="1" w:lastRow="0" w:firstColumn="1" w:lastColumn="0" w:noHBand="0" w:noVBand="1"/>
      </w:tblPr>
      <w:tblGrid>
        <w:gridCol w:w="10740"/>
      </w:tblGrid>
      <w:tr w:rsidR="00DC1CB3" w14:paraId="47BC1C19" w14:textId="77777777" w:rsidTr="00864AE2">
        <w:trPr>
          <w:trHeight w:val="70"/>
        </w:trPr>
        <w:tc>
          <w:tcPr>
            <w:tcW w:w="10740" w:type="dxa"/>
            <w:shd w:val="clear" w:color="auto" w:fill="C6D9F1" w:themeFill="text2" w:themeFillTint="33"/>
          </w:tcPr>
          <w:p w14:paraId="72627F57" w14:textId="77777777" w:rsidR="00DC1CB3" w:rsidRPr="00B860B0" w:rsidRDefault="00DC1CB3" w:rsidP="00AD417F">
            <w:pPr>
              <w:jc w:val="center"/>
              <w:rPr>
                <w:b/>
              </w:rPr>
            </w:pPr>
            <w:r w:rsidRPr="00B860B0">
              <w:rPr>
                <w:b/>
              </w:rPr>
              <w:t>BAŞVURU SAHİBİNİN ONAYI</w:t>
            </w:r>
          </w:p>
        </w:tc>
      </w:tr>
      <w:tr w:rsidR="00DC1CB3" w14:paraId="7BE5AC6C" w14:textId="77777777" w:rsidTr="00AD417F">
        <w:trPr>
          <w:trHeight w:val="2267"/>
        </w:trPr>
        <w:tc>
          <w:tcPr>
            <w:tcW w:w="10740" w:type="dxa"/>
          </w:tcPr>
          <w:p w14:paraId="168ECFB7" w14:textId="77777777" w:rsidR="002244D4" w:rsidRPr="002244D4" w:rsidRDefault="002244D4" w:rsidP="002244D4">
            <w:pPr>
              <w:pStyle w:val="TableParagraph"/>
              <w:tabs>
                <w:tab w:val="left" w:pos="586"/>
              </w:tabs>
              <w:spacing w:before="1" w:line="237" w:lineRule="auto"/>
              <w:ind w:left="227" w:right="215"/>
              <w:jc w:val="both"/>
              <w:rPr>
                <w:rFonts w:ascii="Times New Roman" w:hAnsi="Times New Roman" w:cs="Times New Roman"/>
                <w:noProof/>
                <w:sz w:val="16"/>
                <w:szCs w:val="16"/>
              </w:rPr>
            </w:pPr>
            <w:r w:rsidRPr="002244D4">
              <w:rPr>
                <w:rFonts w:asciiTheme="minorHAnsi" w:eastAsiaTheme="minorHAnsi" w:hAnsiTheme="minorHAnsi" w:cstheme="minorBidi"/>
                <w:noProof/>
                <w:sz w:val="16"/>
                <w:szCs w:val="16"/>
                <w:lang w:val="tr-TR" w:bidi="ar-SA"/>
              </w:rPr>
              <w:t xml:space="preserve">İşbu başvurumun, ilgili tüm başvuru dokümanlarını  SEVİYE BELGELENDİRME’ye ulaştırdığım takdirde işleme konulacağını ve başvurmuş sayılacağımı,Kişisel verilerimin Mesleki Yeterlilik Kurumu’na </w:t>
            </w:r>
            <w:r w:rsidR="00953772">
              <w:rPr>
                <w:rFonts w:asciiTheme="minorHAnsi" w:eastAsiaTheme="minorHAnsi" w:hAnsiTheme="minorHAnsi" w:cstheme="minorBidi"/>
                <w:noProof/>
                <w:sz w:val="16"/>
                <w:szCs w:val="16"/>
                <w:lang w:val="tr-TR" w:bidi="ar-SA"/>
              </w:rPr>
              <w:t>,</w:t>
            </w:r>
            <w:r w:rsidRPr="002244D4">
              <w:rPr>
                <w:rFonts w:asciiTheme="minorHAnsi" w:eastAsiaTheme="minorHAnsi" w:hAnsiTheme="minorHAnsi" w:cstheme="minorBidi"/>
                <w:noProof/>
                <w:sz w:val="16"/>
                <w:szCs w:val="16"/>
                <w:lang w:val="tr-TR" w:bidi="ar-SA"/>
              </w:rPr>
              <w:t xml:space="preserve"> TÜRKAK (Türk Akreditasyon Kurumu)’na</w:t>
            </w:r>
            <w:r w:rsidR="00953772">
              <w:rPr>
                <w:rFonts w:asciiTheme="minorHAnsi" w:eastAsiaTheme="minorHAnsi" w:hAnsiTheme="minorHAnsi" w:cstheme="minorBidi"/>
                <w:noProof/>
                <w:sz w:val="16"/>
                <w:szCs w:val="16"/>
                <w:lang w:val="tr-TR" w:bidi="ar-SA"/>
              </w:rPr>
              <w:t xml:space="preserve"> ve TAILORMADE BİLİŞİM SİSTEMLERİ SAN. VE TİCARET LİMİTED ŞİRKETİ ‘ne </w:t>
            </w:r>
            <w:r w:rsidRPr="002244D4">
              <w:rPr>
                <w:rFonts w:asciiTheme="minorHAnsi" w:eastAsiaTheme="minorHAnsi" w:hAnsiTheme="minorHAnsi" w:cstheme="minorBidi"/>
                <w:noProof/>
                <w:sz w:val="16"/>
                <w:szCs w:val="16"/>
                <w:lang w:val="tr-TR" w:bidi="ar-SA"/>
              </w:rPr>
              <w:t>aktarılmasını onayladığımı, kimlik bilgilerimi, belge türü, belgenin geçerlilik tarihi, askıya alınması/iptal edilmesi ile ilgili tüm bilgilerin elektronik ortamda saklanmasını, duyurulmasını ve bilgilerin açık olduğunu,sınavın tamamının kamera ile kayıt altına alındığını ,SEVİYE BELGELENDİRME’nin düzenlediği sınavın sonuna kadar ve sınav sonrasında SEVİYE BELGELENDİRME’nin tüm prosedür ve kurallarına uyacağımı,teşvik kapsamında olan mesleklerde 12 ay içerisinde 2 kere daha, teşvik kapsamında olmayan mesleklerde 12 ay içerisinde 1 kere daha ücretsiz sınav hakkım olduğunu bildiğimi,sınav materyallerini paylaşmayacağımı, hileli sınav uygulamalarına katılmayacağımı, sınav öncesinde, sınav esnasında veya sınav sonrasında, sınav kurallarına uymadığım, sınav düzenini bozduğum veya sınav değerlendiricilerine görevlerini yapmakta zorluk çıkardığım takdirde mevcut ve/veya sonraki sınavlara kabul edilmeyeceğimi,Başvurmuş olduğum Ulusal Yeterlilik Sınavında Kritik adım bulunması durumunda kritik adımlar ile ilgili tarafıma bilgi verildiğini ve kritik adım/adımlardan başarısız olmam durumunda sınavdan başarısız sayılacağımı bilidiğimi ve kabul ettiğimi,İş Sağlığı ve Güvenliği(İSG) kuralları çerçevesinde kendimi ve/veya bir başkasını tehlikeye soktuğum durumlarda sınavdan çıkar</w:t>
            </w:r>
            <w:r w:rsidR="00953772">
              <w:rPr>
                <w:rFonts w:asciiTheme="minorHAnsi" w:eastAsiaTheme="minorHAnsi" w:hAnsiTheme="minorHAnsi" w:cstheme="minorBidi"/>
                <w:noProof/>
                <w:sz w:val="16"/>
                <w:szCs w:val="16"/>
                <w:lang w:val="tr-TR" w:bidi="ar-SA"/>
              </w:rPr>
              <w:t>ı</w:t>
            </w:r>
            <w:r w:rsidRPr="002244D4">
              <w:rPr>
                <w:rFonts w:asciiTheme="minorHAnsi" w:eastAsiaTheme="minorHAnsi" w:hAnsiTheme="minorHAnsi" w:cstheme="minorBidi"/>
                <w:noProof/>
                <w:sz w:val="16"/>
                <w:szCs w:val="16"/>
                <w:lang w:val="tr-TR" w:bidi="ar-SA"/>
              </w:rPr>
              <w:t>lacağımı ve başarısız sayılıp hakkımı kullanmış olacağımı bildiğimi ve kabul ettiğimi, Başvurumdan itibaren ödediğim ücretleri, sınavlardaki başarısızlık sebebi dahil, her ne sebeple olursa olsun, SEVİYE BELGELENDİRME’den geri talep etmeyeceğimi, sınava katılmadığım takdirde ilgili sınav hakkımı kullanmış olduğumu, sınav saati sınava gelmeme veya sınav gününden önce sınava katılmayacağımı bildirme durumlarında, hiçbir surette ücret iadesi yapılmayacağını bildiğimi, Başvuru Ücretini</w:t>
            </w:r>
            <w:r w:rsidR="00953772">
              <w:rPr>
                <w:rFonts w:asciiTheme="minorHAnsi" w:eastAsiaTheme="minorHAnsi" w:hAnsiTheme="minorHAnsi" w:cstheme="minorBidi"/>
                <w:noProof/>
                <w:sz w:val="16"/>
                <w:szCs w:val="16"/>
                <w:lang w:val="tr-TR" w:bidi="ar-SA"/>
              </w:rPr>
              <w:t xml:space="preserve"> yatırdıktan sonra mücbir sebep bildirmeksizin iki kez sınav tarihini kabul etmediğimde ücretsiz sınav haklarımdan bir hakkımı kullanmış sayılacağını bildiğimi</w:t>
            </w:r>
            <w:r w:rsidRPr="002244D4">
              <w:rPr>
                <w:rFonts w:asciiTheme="minorHAnsi" w:eastAsiaTheme="minorHAnsi" w:hAnsiTheme="minorHAnsi" w:cstheme="minorBidi"/>
                <w:noProof/>
                <w:sz w:val="16"/>
                <w:szCs w:val="16"/>
                <w:lang w:val="tr-TR" w:bidi="ar-SA"/>
              </w:rPr>
              <w:t>,Sınavlarda görüntülü ve sesli kayıt alındığını onayladığımı,Sınav ve belgelendirme süreçleri ile ilgili SEVİYE BELGELENDİRME tarafından SMS gönderilmesine onay verdiğimi,SEVİYE BELGELENDİRME’ye ait belgelendirme talimatları ve prosedürlerinin gereklerine uyacağımı, belgelendirme ile ilgili tüm itirazlarımda SEVİYE BELGELENDİRME’nin prosedürlerine göre değerlendirileceğimi,Alacağım belgenin sahibinin SEVİYE BELGELENDİRME olduğunu, yeterliliğimin ve belgemin bağımsız bir kurul tarafından değerlendirilip, gerekirse belgemin iptal edilebileceğini, iptal edildiği takdirde SEVİYE BELGELENDİRME’den maddi veya diğer hiçbir talebim olmayacağını,Sınav için başvurduğum meslek dalını icra etmemi engelleyecek herhangi bir sorunum olmadığını,KVKK Aydınlatma Metnine Seviye Belgelendirme İnternet Sitesi üzerinden ulaşabileceğimi,Başvuru sahibi olarak, bu formda verdiğim bilgilerin doğruluğunu, verdiğim bilgiler doğru olmadığı takdirde belgemin iptal edileceğini beyan, kabul ve taahhüt ederim.</w:t>
            </w:r>
          </w:p>
          <w:p w14:paraId="7FC350C8" w14:textId="77777777" w:rsidR="00AE5744" w:rsidRPr="00AE5744" w:rsidRDefault="00AE5744" w:rsidP="00AE5744">
            <w:pPr>
              <w:rPr>
                <w:rFonts w:ascii="Times New Roman" w:hAnsi="Times New Roman" w:cs="Times New Roman"/>
                <w:noProof/>
                <w:sz w:val="16"/>
                <w:szCs w:val="16"/>
              </w:rPr>
            </w:pPr>
            <w:r w:rsidRPr="00AE5744">
              <w:rPr>
                <w:rFonts w:ascii="Times New Roman" w:hAnsi="Times New Roman" w:cs="Times New Roman"/>
                <w:noProof/>
                <w:sz w:val="16"/>
                <w:szCs w:val="16"/>
              </w:rPr>
              <w:t xml:space="preserve">                                                      Başvuru Tarihi      </w:t>
            </w:r>
            <w:r w:rsidRPr="00AE5744">
              <w:rPr>
                <w:rFonts w:ascii="Times New Roman" w:hAnsi="Times New Roman" w:cs="Times New Roman"/>
                <w:noProof/>
                <w:sz w:val="16"/>
                <w:szCs w:val="16"/>
              </w:rPr>
              <w:tab/>
            </w:r>
            <w:r w:rsidRPr="00AE5744">
              <w:rPr>
                <w:rFonts w:ascii="Times New Roman" w:hAnsi="Times New Roman" w:cs="Times New Roman"/>
                <w:noProof/>
                <w:sz w:val="16"/>
                <w:szCs w:val="16"/>
              </w:rPr>
              <w:tab/>
            </w:r>
            <w:r w:rsidRPr="00AE5744">
              <w:rPr>
                <w:rFonts w:ascii="Times New Roman" w:hAnsi="Times New Roman" w:cs="Times New Roman"/>
                <w:noProof/>
                <w:sz w:val="16"/>
                <w:szCs w:val="16"/>
              </w:rPr>
              <w:tab/>
              <w:t xml:space="preserve">          Başvuru Sahibinin</w:t>
            </w:r>
          </w:p>
          <w:p w14:paraId="02FEF66E" w14:textId="77777777" w:rsidR="00AE5744" w:rsidRDefault="00AE5744" w:rsidP="00AE5744">
            <w:pPr>
              <w:jc w:val="center"/>
              <w:rPr>
                <w:rFonts w:ascii="Times New Roman" w:hAnsi="Times New Roman" w:cs="Times New Roman"/>
                <w:noProof/>
                <w:sz w:val="16"/>
                <w:szCs w:val="16"/>
              </w:rPr>
            </w:pPr>
            <w:r w:rsidRPr="00AE5744">
              <w:rPr>
                <w:rFonts w:ascii="Times New Roman" w:hAnsi="Times New Roman" w:cs="Times New Roman"/>
                <w:noProof/>
                <w:sz w:val="16"/>
                <w:szCs w:val="16"/>
              </w:rPr>
              <w:t>__/__/20__</w:t>
            </w:r>
            <w:r w:rsidRPr="00AE5744">
              <w:rPr>
                <w:rFonts w:ascii="Times New Roman" w:hAnsi="Times New Roman" w:cs="Times New Roman"/>
                <w:noProof/>
                <w:sz w:val="16"/>
                <w:szCs w:val="16"/>
              </w:rPr>
              <w:tab/>
            </w:r>
            <w:r w:rsidRPr="00AE5744">
              <w:rPr>
                <w:rFonts w:ascii="Times New Roman" w:hAnsi="Times New Roman" w:cs="Times New Roman"/>
                <w:noProof/>
                <w:sz w:val="16"/>
                <w:szCs w:val="16"/>
              </w:rPr>
              <w:tab/>
            </w:r>
            <w:r w:rsidRPr="00AE5744">
              <w:rPr>
                <w:rFonts w:ascii="Times New Roman" w:hAnsi="Times New Roman" w:cs="Times New Roman"/>
                <w:noProof/>
                <w:sz w:val="16"/>
                <w:szCs w:val="16"/>
              </w:rPr>
              <w:tab/>
              <w:t>Adı, Soyadı</w:t>
            </w:r>
            <w:r w:rsidRPr="00AE5744">
              <w:rPr>
                <w:rFonts w:ascii="Times New Roman" w:hAnsi="Times New Roman" w:cs="Times New Roman"/>
                <w:noProof/>
                <w:sz w:val="16"/>
                <w:szCs w:val="16"/>
              </w:rPr>
              <w:tab/>
            </w:r>
            <w:r w:rsidRPr="00AE5744">
              <w:rPr>
                <w:rFonts w:ascii="Times New Roman" w:hAnsi="Times New Roman" w:cs="Times New Roman"/>
                <w:noProof/>
                <w:sz w:val="16"/>
                <w:szCs w:val="16"/>
              </w:rPr>
              <w:tab/>
              <w:t>İmzası</w:t>
            </w:r>
          </w:p>
          <w:p w14:paraId="5F708D32" w14:textId="77777777" w:rsidR="009616B2" w:rsidRPr="00AA46D5" w:rsidRDefault="009616B2" w:rsidP="00AD417F">
            <w:pPr>
              <w:rPr>
                <w:rFonts w:ascii="Times New Roman" w:eastAsia="Times New Roman" w:hAnsi="Times New Roman" w:cs="Times New Roman"/>
                <w:noProof/>
                <w:sz w:val="18"/>
                <w:szCs w:val="18"/>
                <w:lang w:eastAsia="tr-TR"/>
              </w:rPr>
            </w:pPr>
          </w:p>
        </w:tc>
      </w:tr>
    </w:tbl>
    <w:p w14:paraId="65C69121" w14:textId="77777777" w:rsidR="005872D8" w:rsidRDefault="005872D8" w:rsidP="006D7FD3">
      <w:pPr>
        <w:jc w:val="center"/>
        <w:rPr>
          <w:rFonts w:ascii="Calibri" w:eastAsia="Times New Roman" w:hAnsi="Calibri" w:cs="Calibri"/>
          <w:b/>
          <w:color w:val="000000"/>
          <w:sz w:val="20"/>
          <w:szCs w:val="20"/>
          <w:lang w:eastAsia="tr-TR"/>
        </w:rPr>
      </w:pPr>
    </w:p>
    <w:p w14:paraId="3514B5B4" w14:textId="2399FE89" w:rsidR="00D828EA" w:rsidRPr="00DC1CB3" w:rsidRDefault="00D828EA" w:rsidP="006D7FD3">
      <w:pPr>
        <w:jc w:val="center"/>
        <w:rPr>
          <w:sz w:val="20"/>
          <w:szCs w:val="20"/>
        </w:rPr>
      </w:pPr>
      <w:r w:rsidRPr="00DC1CB3">
        <w:rPr>
          <w:rFonts w:ascii="Calibri" w:eastAsia="Times New Roman" w:hAnsi="Calibri" w:cs="Calibri"/>
          <w:b/>
          <w:color w:val="000000"/>
          <w:sz w:val="20"/>
          <w:szCs w:val="20"/>
          <w:lang w:eastAsia="tr-TR"/>
        </w:rPr>
        <w:lastRenderedPageBreak/>
        <w:t>Bu bölüm SEVİYE BELGELENDİRME tarafından doldurulacaktır.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7"/>
        <w:gridCol w:w="462"/>
        <w:gridCol w:w="3418"/>
        <w:gridCol w:w="506"/>
        <w:gridCol w:w="1375"/>
      </w:tblGrid>
      <w:tr w:rsidR="00CC31FF" w:rsidRPr="00350A5B" w14:paraId="7631E6AA" w14:textId="77777777" w:rsidTr="00864AE2">
        <w:trPr>
          <w:trHeight w:val="632"/>
        </w:trPr>
        <w:tc>
          <w:tcPr>
            <w:tcW w:w="0" w:type="auto"/>
          </w:tcPr>
          <w:p w14:paraId="768B87A4"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ADAY EVRAKLARI</w:t>
            </w:r>
          </w:p>
        </w:tc>
        <w:tc>
          <w:tcPr>
            <w:tcW w:w="0" w:type="auto"/>
          </w:tcPr>
          <w:p w14:paraId="61DF82D5"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Var</w:t>
            </w:r>
          </w:p>
        </w:tc>
        <w:tc>
          <w:tcPr>
            <w:tcW w:w="0" w:type="auto"/>
          </w:tcPr>
          <w:p w14:paraId="56AB00B7"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Yok</w:t>
            </w:r>
          </w:p>
        </w:tc>
        <w:tc>
          <w:tcPr>
            <w:tcW w:w="0" w:type="auto"/>
          </w:tcPr>
          <w:p w14:paraId="7947566D"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SEVİYE BELGELENDİRME</w:t>
            </w:r>
          </w:p>
        </w:tc>
        <w:tc>
          <w:tcPr>
            <w:tcW w:w="0" w:type="auto"/>
          </w:tcPr>
          <w:p w14:paraId="40CB8DA8" w14:textId="77777777" w:rsidR="00CC31FF" w:rsidRPr="00350A5B" w:rsidRDefault="00CC31FF" w:rsidP="00CC31FF">
            <w:pPr>
              <w:jc w:val="cente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Evet</w:t>
            </w:r>
          </w:p>
        </w:tc>
        <w:tc>
          <w:tcPr>
            <w:tcW w:w="1375" w:type="dxa"/>
          </w:tcPr>
          <w:p w14:paraId="5C063BD3" w14:textId="77777777" w:rsidR="00CC31FF" w:rsidRPr="00350A5B" w:rsidRDefault="00CC31FF" w:rsidP="00CC31FF">
            <w:pPr>
              <w:jc w:val="cente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Hayır</w:t>
            </w:r>
          </w:p>
        </w:tc>
      </w:tr>
      <w:tr w:rsidR="00CC31FF" w:rsidRPr="00350A5B" w14:paraId="781F0910" w14:textId="77777777" w:rsidTr="00864AE2">
        <w:trPr>
          <w:trHeight w:val="235"/>
        </w:trPr>
        <w:tc>
          <w:tcPr>
            <w:tcW w:w="0" w:type="auto"/>
          </w:tcPr>
          <w:p w14:paraId="736AFFDD"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Banka Dekontu veya Slip</w:t>
            </w:r>
          </w:p>
        </w:tc>
        <w:tc>
          <w:tcPr>
            <w:tcW w:w="0" w:type="auto"/>
          </w:tcPr>
          <w:p w14:paraId="6AE6C814"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32969EC7"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57560757"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Belgeyi Verebilir mi?</w:t>
            </w:r>
          </w:p>
        </w:tc>
        <w:tc>
          <w:tcPr>
            <w:tcW w:w="0" w:type="auto"/>
          </w:tcPr>
          <w:p w14:paraId="1A6486A6" w14:textId="77777777" w:rsidR="00CC31FF" w:rsidRPr="00350A5B" w:rsidRDefault="00CC31FF" w:rsidP="00CC31FF">
            <w:pPr>
              <w:rPr>
                <w:rFonts w:ascii="Calibri" w:eastAsia="Times New Roman" w:hAnsi="Calibri" w:cs="Calibri"/>
                <w:b/>
                <w:color w:val="000000"/>
                <w:sz w:val="16"/>
                <w:szCs w:val="20"/>
                <w:lang w:eastAsia="tr-TR"/>
              </w:rPr>
            </w:pPr>
          </w:p>
        </w:tc>
        <w:tc>
          <w:tcPr>
            <w:tcW w:w="1375" w:type="dxa"/>
          </w:tcPr>
          <w:p w14:paraId="1D8E5351" w14:textId="77777777" w:rsidR="00CC31FF" w:rsidRPr="00350A5B" w:rsidRDefault="00CC31FF" w:rsidP="00CC31FF">
            <w:pPr>
              <w:rPr>
                <w:rFonts w:ascii="Calibri" w:eastAsia="Times New Roman" w:hAnsi="Calibri" w:cs="Calibri"/>
                <w:b/>
                <w:color w:val="000000"/>
                <w:sz w:val="16"/>
                <w:szCs w:val="20"/>
                <w:lang w:eastAsia="tr-TR"/>
              </w:rPr>
            </w:pPr>
          </w:p>
        </w:tc>
      </w:tr>
      <w:tr w:rsidR="00CC31FF" w:rsidRPr="00350A5B" w14:paraId="2FDB32CE" w14:textId="77777777" w:rsidTr="00864AE2">
        <w:trPr>
          <w:trHeight w:val="170"/>
        </w:trPr>
        <w:tc>
          <w:tcPr>
            <w:tcW w:w="0" w:type="auto"/>
          </w:tcPr>
          <w:p w14:paraId="59ABA552"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Kimlik Fotokopisi</w:t>
            </w:r>
          </w:p>
        </w:tc>
        <w:tc>
          <w:tcPr>
            <w:tcW w:w="0" w:type="auto"/>
          </w:tcPr>
          <w:p w14:paraId="28F21408"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69F73731"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4C0D4D29"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Sınav Hakkında Başvuru sahibi bilgi edinmiş mi?</w:t>
            </w:r>
          </w:p>
        </w:tc>
        <w:tc>
          <w:tcPr>
            <w:tcW w:w="0" w:type="auto"/>
          </w:tcPr>
          <w:p w14:paraId="3555E920" w14:textId="77777777" w:rsidR="00CC31FF" w:rsidRPr="00350A5B" w:rsidRDefault="00CC31FF" w:rsidP="00CC31FF">
            <w:pPr>
              <w:rPr>
                <w:rFonts w:ascii="Calibri" w:eastAsia="Times New Roman" w:hAnsi="Calibri" w:cs="Calibri"/>
                <w:b/>
                <w:color w:val="000000"/>
                <w:sz w:val="16"/>
                <w:szCs w:val="20"/>
                <w:lang w:eastAsia="tr-TR"/>
              </w:rPr>
            </w:pPr>
          </w:p>
        </w:tc>
        <w:tc>
          <w:tcPr>
            <w:tcW w:w="1375" w:type="dxa"/>
          </w:tcPr>
          <w:p w14:paraId="3BDD3230" w14:textId="77777777" w:rsidR="00CC31FF" w:rsidRPr="00350A5B" w:rsidRDefault="00CC31FF" w:rsidP="00CC31FF">
            <w:pPr>
              <w:rPr>
                <w:rFonts w:ascii="Calibri" w:eastAsia="Times New Roman" w:hAnsi="Calibri" w:cs="Calibri"/>
                <w:b/>
                <w:color w:val="000000"/>
                <w:sz w:val="16"/>
                <w:szCs w:val="20"/>
                <w:lang w:eastAsia="tr-TR"/>
              </w:rPr>
            </w:pPr>
          </w:p>
        </w:tc>
      </w:tr>
      <w:tr w:rsidR="00CC31FF" w:rsidRPr="00350A5B" w14:paraId="41DA0AA3" w14:textId="77777777" w:rsidTr="00864AE2">
        <w:trPr>
          <w:trHeight w:val="248"/>
        </w:trPr>
        <w:tc>
          <w:tcPr>
            <w:tcW w:w="0" w:type="auto"/>
          </w:tcPr>
          <w:p w14:paraId="0738DABD"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Öğrenim Belgesi (Motorlu Kara Taşıtları Alım Satım Sorumlusu Seviye 5)</w:t>
            </w:r>
          </w:p>
        </w:tc>
        <w:tc>
          <w:tcPr>
            <w:tcW w:w="0" w:type="auto"/>
          </w:tcPr>
          <w:p w14:paraId="2B2C263B"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57C3674B"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7E5E9B7B"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Başvuru Evrakları Tamam mı?</w:t>
            </w:r>
          </w:p>
        </w:tc>
        <w:tc>
          <w:tcPr>
            <w:tcW w:w="0" w:type="auto"/>
          </w:tcPr>
          <w:p w14:paraId="0E7FCBD3" w14:textId="77777777" w:rsidR="00CC31FF" w:rsidRPr="00350A5B" w:rsidRDefault="00CC31FF" w:rsidP="00CC31FF">
            <w:pPr>
              <w:rPr>
                <w:rFonts w:ascii="Calibri" w:eastAsia="Times New Roman" w:hAnsi="Calibri" w:cs="Calibri"/>
                <w:b/>
                <w:color w:val="000000"/>
                <w:sz w:val="16"/>
                <w:szCs w:val="20"/>
                <w:lang w:eastAsia="tr-TR"/>
              </w:rPr>
            </w:pPr>
          </w:p>
        </w:tc>
        <w:tc>
          <w:tcPr>
            <w:tcW w:w="1375" w:type="dxa"/>
          </w:tcPr>
          <w:p w14:paraId="57BB2728" w14:textId="77777777" w:rsidR="00CC31FF" w:rsidRPr="00350A5B" w:rsidRDefault="00CC31FF" w:rsidP="00CC31FF">
            <w:pPr>
              <w:rPr>
                <w:rFonts w:ascii="Calibri" w:eastAsia="Times New Roman" w:hAnsi="Calibri" w:cs="Calibri"/>
                <w:b/>
                <w:color w:val="000000"/>
                <w:sz w:val="16"/>
                <w:szCs w:val="20"/>
                <w:lang w:eastAsia="tr-TR"/>
              </w:rPr>
            </w:pPr>
          </w:p>
        </w:tc>
      </w:tr>
      <w:tr w:rsidR="00CC31FF" w:rsidRPr="00350A5B" w14:paraId="5F4D4ABD" w14:textId="77777777" w:rsidTr="00864AE2">
        <w:trPr>
          <w:trHeight w:val="170"/>
        </w:trPr>
        <w:tc>
          <w:tcPr>
            <w:tcW w:w="0" w:type="auto"/>
          </w:tcPr>
          <w:p w14:paraId="64D6F8A3"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Sağlık Raporu (İskele Kurulum İçin)</w:t>
            </w:r>
          </w:p>
        </w:tc>
        <w:tc>
          <w:tcPr>
            <w:tcW w:w="0" w:type="auto"/>
          </w:tcPr>
          <w:p w14:paraId="260D74DC"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6D48E81F" w14:textId="77777777" w:rsidR="00CC31FF" w:rsidRPr="00350A5B" w:rsidRDefault="00CC31FF" w:rsidP="00CC31FF">
            <w:pPr>
              <w:rPr>
                <w:rFonts w:ascii="Calibri" w:eastAsia="Times New Roman" w:hAnsi="Calibri" w:cs="Calibri"/>
                <w:b/>
                <w:color w:val="000000"/>
                <w:sz w:val="16"/>
                <w:szCs w:val="20"/>
                <w:lang w:eastAsia="tr-TR"/>
              </w:rPr>
            </w:pPr>
          </w:p>
        </w:tc>
        <w:tc>
          <w:tcPr>
            <w:tcW w:w="0" w:type="auto"/>
          </w:tcPr>
          <w:p w14:paraId="20FDE30D" w14:textId="77777777" w:rsidR="00CC31FF" w:rsidRPr="00350A5B" w:rsidRDefault="00CC31FF" w:rsidP="00CC31FF">
            <w:pPr>
              <w:rPr>
                <w:rFonts w:ascii="Calibri" w:eastAsia="Times New Roman" w:hAnsi="Calibri" w:cs="Calibri"/>
                <w:b/>
                <w:color w:val="000000"/>
                <w:sz w:val="16"/>
                <w:szCs w:val="20"/>
                <w:lang w:eastAsia="tr-TR"/>
              </w:rPr>
            </w:pPr>
            <w:r w:rsidRPr="00350A5B">
              <w:rPr>
                <w:rFonts w:ascii="Calibri" w:eastAsia="Times New Roman" w:hAnsi="Calibri" w:cs="Calibri"/>
                <w:b/>
                <w:color w:val="000000"/>
                <w:sz w:val="16"/>
                <w:szCs w:val="18"/>
                <w:lang w:eastAsia="tr-TR"/>
              </w:rPr>
              <w:t>Başvuru Evrağı ve Belge Kullanım Söz. İmzalandı mı?</w:t>
            </w:r>
          </w:p>
        </w:tc>
        <w:tc>
          <w:tcPr>
            <w:tcW w:w="0" w:type="auto"/>
          </w:tcPr>
          <w:p w14:paraId="46FC31E1" w14:textId="77777777" w:rsidR="00CC31FF" w:rsidRPr="00350A5B" w:rsidRDefault="00CC31FF" w:rsidP="00CC31FF">
            <w:pPr>
              <w:rPr>
                <w:rFonts w:ascii="Calibri" w:eastAsia="Times New Roman" w:hAnsi="Calibri" w:cs="Calibri"/>
                <w:b/>
                <w:color w:val="000000"/>
                <w:sz w:val="16"/>
                <w:szCs w:val="20"/>
                <w:lang w:eastAsia="tr-TR"/>
              </w:rPr>
            </w:pPr>
          </w:p>
        </w:tc>
        <w:tc>
          <w:tcPr>
            <w:tcW w:w="1375" w:type="dxa"/>
          </w:tcPr>
          <w:p w14:paraId="54125B81" w14:textId="77777777" w:rsidR="00CC31FF" w:rsidRPr="00350A5B" w:rsidRDefault="00CC31FF" w:rsidP="00CC31FF">
            <w:pPr>
              <w:rPr>
                <w:rFonts w:ascii="Calibri" w:eastAsia="Times New Roman" w:hAnsi="Calibri" w:cs="Calibri"/>
                <w:b/>
                <w:color w:val="000000"/>
                <w:sz w:val="16"/>
                <w:szCs w:val="20"/>
                <w:lang w:eastAsia="tr-TR"/>
              </w:rPr>
            </w:pPr>
          </w:p>
        </w:tc>
      </w:tr>
    </w:tbl>
    <w:p w14:paraId="476C3B29" w14:textId="77777777" w:rsidR="005872D8" w:rsidRDefault="005872D8" w:rsidP="0015697D">
      <w:pPr>
        <w:spacing w:line="360" w:lineRule="auto"/>
        <w:rPr>
          <w:b/>
        </w:rPr>
      </w:pPr>
    </w:p>
    <w:tbl>
      <w:tblPr>
        <w:tblW w:w="106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8"/>
      </w:tblGrid>
      <w:tr w:rsidR="00A20DE6" w:rsidRPr="00D60C6A" w14:paraId="33F851CB" w14:textId="77777777" w:rsidTr="005872D8">
        <w:trPr>
          <w:trHeight w:hRule="exact" w:val="1422"/>
        </w:trPr>
        <w:tc>
          <w:tcPr>
            <w:tcW w:w="10608" w:type="dxa"/>
          </w:tcPr>
          <w:p w14:paraId="5F8F920E"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17UY0326-3</w:t>
            </w:r>
            <w:r>
              <w:rPr>
                <w:rFonts w:cstheme="minorHAnsi"/>
                <w:b/>
                <w:color w:val="FF0000"/>
                <w:sz w:val="16"/>
                <w:szCs w:val="18"/>
              </w:rPr>
              <w:t>/00</w:t>
            </w:r>
            <w:r w:rsidRPr="00F4274C">
              <w:rPr>
                <w:rFonts w:cstheme="minorHAnsi"/>
                <w:b/>
                <w:color w:val="FF0000"/>
                <w:sz w:val="16"/>
                <w:szCs w:val="18"/>
              </w:rPr>
              <w:t xml:space="preserve"> KAMYON ŞOFÖRÜ ULUSAL YETERLİLİĞİ İÇİNDİR.                                                                                                                                                      </w:t>
            </w:r>
          </w:p>
          <w:p w14:paraId="21E31641" w14:textId="77777777" w:rsidR="00580B91" w:rsidRPr="00F4274C" w:rsidRDefault="00580B91" w:rsidP="00580B91">
            <w:pPr>
              <w:spacing w:after="0" w:line="240" w:lineRule="auto"/>
              <w:rPr>
                <w:sz w:val="16"/>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2AE4820F" wp14:editId="1B5E3E89">
                  <wp:extent cx="158750" cy="12192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1FD9760F" w14:textId="77777777" w:rsidR="00580B91" w:rsidRPr="00F4274C" w:rsidRDefault="00580B91" w:rsidP="00580B91">
            <w:pPr>
              <w:spacing w:after="0" w:line="240" w:lineRule="auto"/>
              <w:rPr>
                <w:sz w:val="16"/>
                <w:szCs w:val="18"/>
              </w:rPr>
            </w:pPr>
            <w:r w:rsidRPr="00F4274C">
              <w:rPr>
                <w:sz w:val="16"/>
                <w:szCs w:val="18"/>
              </w:rPr>
              <w:t xml:space="preserve">2)SRC 4 belgesi </w:t>
            </w:r>
            <w:r w:rsidRPr="00F4274C">
              <w:rPr>
                <w:noProof/>
                <w:sz w:val="16"/>
                <w:szCs w:val="18"/>
                <w:lang w:eastAsia="tr-TR"/>
              </w:rPr>
              <w:drawing>
                <wp:inline distT="0" distB="0" distL="0" distR="0" wp14:anchorId="0991D362" wp14:editId="3A670043">
                  <wp:extent cx="158750" cy="12192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7492EAFF" w14:textId="77777777" w:rsidR="00580B91" w:rsidRPr="00F4274C" w:rsidRDefault="00580B91" w:rsidP="00580B91">
            <w:pPr>
              <w:spacing w:after="0" w:line="240" w:lineRule="auto"/>
              <w:rPr>
                <w:sz w:val="16"/>
                <w:szCs w:val="18"/>
              </w:rPr>
            </w:pPr>
            <w:r w:rsidRPr="00F4274C">
              <w:rPr>
                <w:sz w:val="16"/>
                <w:szCs w:val="18"/>
              </w:rPr>
              <w:t xml:space="preserve">3) Yetkili merkezden alınmış “Psikoteknik Test Raporu”  </w:t>
            </w:r>
            <w:r w:rsidRPr="00F4274C">
              <w:rPr>
                <w:noProof/>
                <w:sz w:val="16"/>
                <w:szCs w:val="18"/>
                <w:lang w:eastAsia="tr-TR"/>
              </w:rPr>
              <w:drawing>
                <wp:inline distT="0" distB="0" distL="0" distR="0" wp14:anchorId="1C81E3E2" wp14:editId="3E100AE7">
                  <wp:extent cx="158750" cy="12192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631EE9B3" w14:textId="434E38C4" w:rsidR="00A20DE6" w:rsidRPr="0073794C" w:rsidRDefault="00580B91" w:rsidP="00580B91">
            <w:pPr>
              <w:spacing w:after="0" w:line="240" w:lineRule="auto"/>
              <w:rPr>
                <w:rFonts w:cstheme="minorHAnsi"/>
                <w:b/>
                <w:color w:val="FF0000"/>
                <w:sz w:val="18"/>
                <w:szCs w:val="18"/>
              </w:rPr>
            </w:pPr>
            <w:r w:rsidRPr="00F4274C">
              <w:rPr>
                <w:sz w:val="16"/>
                <w:szCs w:val="18"/>
              </w:rPr>
              <w:t xml:space="preserve">4) Adli sicil Kaydı (Uyuşturucu, silah, insan ve gümrük kaçakçılığı ile terör suçlarından dolayı hürriyeti bağlayıcı ceza almamış olması gerekmektedir.) </w:t>
            </w:r>
            <w:r w:rsidRPr="00F4274C">
              <w:rPr>
                <w:noProof/>
                <w:sz w:val="16"/>
                <w:szCs w:val="18"/>
                <w:lang w:eastAsia="tr-TR"/>
              </w:rPr>
              <w:drawing>
                <wp:inline distT="0" distB="0" distL="0" distR="0" wp14:anchorId="087F036F" wp14:editId="0BB35FB1">
                  <wp:extent cx="158750" cy="12192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10DF647F" w14:textId="77777777" w:rsidTr="005872D8">
        <w:trPr>
          <w:trHeight w:val="1678"/>
        </w:trPr>
        <w:tc>
          <w:tcPr>
            <w:tcW w:w="10608" w:type="dxa"/>
          </w:tcPr>
          <w:p w14:paraId="2E0892E3"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17UY0327-3</w:t>
            </w:r>
            <w:r>
              <w:rPr>
                <w:rFonts w:cstheme="minorHAnsi"/>
                <w:b/>
                <w:color w:val="FF0000"/>
                <w:sz w:val="16"/>
                <w:szCs w:val="18"/>
              </w:rPr>
              <w:t>/00</w:t>
            </w:r>
            <w:r w:rsidRPr="00F4274C">
              <w:rPr>
                <w:rFonts w:cstheme="minorHAnsi"/>
                <w:b/>
                <w:color w:val="FF0000"/>
                <w:sz w:val="16"/>
                <w:szCs w:val="18"/>
              </w:rPr>
              <w:t xml:space="preserve"> MİNİBÜS ŞOFÖRÜ ULUSAL YETERLİLİĞİ İÇİNDİR.</w:t>
            </w:r>
          </w:p>
          <w:p w14:paraId="19F7DD38" w14:textId="77777777" w:rsidR="00580B91" w:rsidRPr="00F4274C" w:rsidRDefault="00580B91" w:rsidP="00580B91">
            <w:pPr>
              <w:spacing w:after="0" w:line="240" w:lineRule="auto"/>
              <w:rPr>
                <w:sz w:val="16"/>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3DAD571D" wp14:editId="3DF3D5C4">
                  <wp:extent cx="158750" cy="12192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54EE5D26" w14:textId="77777777" w:rsidR="00580B91" w:rsidRPr="00F4274C" w:rsidRDefault="00580B91" w:rsidP="00580B91">
            <w:pPr>
              <w:spacing w:after="0" w:line="240" w:lineRule="auto"/>
              <w:rPr>
                <w:sz w:val="16"/>
                <w:szCs w:val="18"/>
              </w:rPr>
            </w:pPr>
            <w:r w:rsidRPr="00F4274C">
              <w:rPr>
                <w:sz w:val="16"/>
                <w:szCs w:val="18"/>
              </w:rPr>
              <w:t xml:space="preserve">2) Yetkili merkezden alınmış “Psikoteknik Test Raporu”  </w:t>
            </w:r>
            <w:r w:rsidRPr="00F4274C">
              <w:rPr>
                <w:noProof/>
                <w:sz w:val="16"/>
                <w:szCs w:val="18"/>
                <w:lang w:eastAsia="tr-TR"/>
              </w:rPr>
              <w:drawing>
                <wp:inline distT="0" distB="0" distL="0" distR="0" wp14:anchorId="4E5C9F10" wp14:editId="524F0101">
                  <wp:extent cx="158750" cy="12192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6B1E9FA5" w14:textId="5778504C" w:rsidR="00580B91" w:rsidRPr="0073794C" w:rsidRDefault="00580B91" w:rsidP="00580B91">
            <w:pPr>
              <w:spacing w:after="0" w:line="240" w:lineRule="auto"/>
              <w:rPr>
                <w:rFonts w:cstheme="minorHAnsi"/>
                <w:b/>
                <w:color w:val="FF0000"/>
                <w:sz w:val="18"/>
                <w:szCs w:val="18"/>
              </w:rPr>
            </w:pPr>
            <w:r w:rsidRPr="00F4274C">
              <w:rPr>
                <w:sz w:val="16"/>
                <w:szCs w:val="18"/>
              </w:rPr>
              <w:t xml:space="preserve">3) Adli sicil Kaydı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 </w:t>
            </w:r>
            <w:r w:rsidRPr="00F4274C">
              <w:rPr>
                <w:noProof/>
                <w:sz w:val="16"/>
                <w:szCs w:val="18"/>
                <w:lang w:eastAsia="tr-TR"/>
              </w:rPr>
              <w:drawing>
                <wp:inline distT="0" distB="0" distL="0" distR="0" wp14:anchorId="3BE65530" wp14:editId="0E5ED367">
                  <wp:extent cx="158750" cy="12192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45485665" w14:textId="77777777" w:rsidTr="00AC03C8">
        <w:trPr>
          <w:trHeight w:val="572"/>
        </w:trPr>
        <w:tc>
          <w:tcPr>
            <w:tcW w:w="10608" w:type="dxa"/>
          </w:tcPr>
          <w:p w14:paraId="1B6411CD"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19UY0390-3</w:t>
            </w:r>
            <w:r>
              <w:rPr>
                <w:rFonts w:cstheme="minorHAnsi"/>
                <w:b/>
                <w:color w:val="FF0000"/>
                <w:sz w:val="16"/>
                <w:szCs w:val="18"/>
              </w:rPr>
              <w:t>/00</w:t>
            </w:r>
            <w:r w:rsidRPr="00F4274C">
              <w:rPr>
                <w:rFonts w:cstheme="minorHAnsi"/>
                <w:b/>
                <w:color w:val="FF0000"/>
                <w:sz w:val="16"/>
                <w:szCs w:val="18"/>
              </w:rPr>
              <w:t xml:space="preserve"> MOTOSİKLETLİ KURYE ULUSAL YETERLİLİĞİ İÇİNDİR.                                                                                                                                                      </w:t>
            </w:r>
          </w:p>
          <w:p w14:paraId="73D4C9A3" w14:textId="690B97E6" w:rsidR="00580B91" w:rsidRPr="0073794C" w:rsidRDefault="00580B91" w:rsidP="00580B91">
            <w:pPr>
              <w:spacing w:after="0" w:line="240" w:lineRule="auto"/>
              <w:rPr>
                <w:sz w:val="18"/>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7CCF35C2" wp14:editId="344E4033">
                  <wp:extent cx="158750" cy="12192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38FAAA45" w14:textId="77777777" w:rsidTr="005872D8">
        <w:trPr>
          <w:trHeight w:val="1952"/>
        </w:trPr>
        <w:tc>
          <w:tcPr>
            <w:tcW w:w="10608" w:type="dxa"/>
          </w:tcPr>
          <w:p w14:paraId="1B35D7A5"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17UY0328-3</w:t>
            </w:r>
            <w:r>
              <w:rPr>
                <w:rFonts w:cstheme="minorHAnsi"/>
                <w:b/>
                <w:color w:val="FF0000"/>
                <w:sz w:val="16"/>
                <w:szCs w:val="18"/>
              </w:rPr>
              <w:t>/00</w:t>
            </w:r>
            <w:r w:rsidRPr="00F4274C">
              <w:rPr>
                <w:rFonts w:cstheme="minorHAnsi"/>
                <w:b/>
                <w:color w:val="FF0000"/>
                <w:sz w:val="16"/>
                <w:szCs w:val="18"/>
              </w:rPr>
              <w:t xml:space="preserve"> SERVİS ARACI ŞOFÖRÜ ULUSAL YETERLİLİĞİ İÇİNDİR.                                                                                                                                                      </w:t>
            </w:r>
          </w:p>
          <w:p w14:paraId="7B9E9FB7" w14:textId="77777777" w:rsidR="00580B91" w:rsidRPr="00F4274C" w:rsidRDefault="00580B91" w:rsidP="00580B91">
            <w:pPr>
              <w:spacing w:after="0" w:line="240" w:lineRule="auto"/>
              <w:rPr>
                <w:sz w:val="16"/>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1C30C8B4" wp14:editId="16906C2C">
                  <wp:extent cx="158750" cy="121920"/>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0F623A53" w14:textId="77777777" w:rsidR="00580B91" w:rsidRPr="00F4274C" w:rsidRDefault="00580B91" w:rsidP="00580B91">
            <w:pPr>
              <w:spacing w:after="0" w:line="240" w:lineRule="auto"/>
              <w:rPr>
                <w:sz w:val="16"/>
                <w:szCs w:val="18"/>
              </w:rPr>
            </w:pPr>
            <w:r w:rsidRPr="00F4274C">
              <w:rPr>
                <w:sz w:val="16"/>
                <w:szCs w:val="18"/>
              </w:rPr>
              <w:t xml:space="preserve">2) SRC 2 belgesi </w:t>
            </w:r>
            <w:r w:rsidRPr="00F4274C">
              <w:rPr>
                <w:noProof/>
                <w:sz w:val="16"/>
                <w:szCs w:val="18"/>
                <w:lang w:eastAsia="tr-TR"/>
              </w:rPr>
              <w:drawing>
                <wp:inline distT="0" distB="0" distL="0" distR="0" wp14:anchorId="3D92921A" wp14:editId="3AFBB92D">
                  <wp:extent cx="158750" cy="12192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46644BF5" w14:textId="77777777" w:rsidR="00580B91" w:rsidRPr="00F4274C" w:rsidRDefault="00580B91" w:rsidP="00580B91">
            <w:pPr>
              <w:spacing w:after="0" w:line="240" w:lineRule="auto"/>
              <w:rPr>
                <w:sz w:val="16"/>
                <w:szCs w:val="18"/>
              </w:rPr>
            </w:pPr>
            <w:r w:rsidRPr="00F4274C">
              <w:rPr>
                <w:sz w:val="16"/>
                <w:szCs w:val="18"/>
              </w:rPr>
              <w:t xml:space="preserve">3) Yetkili merkezden alınmış “Psikoteknik Test Raporu”  </w:t>
            </w:r>
            <w:r w:rsidRPr="00F4274C">
              <w:rPr>
                <w:noProof/>
                <w:sz w:val="16"/>
                <w:szCs w:val="18"/>
                <w:lang w:eastAsia="tr-TR"/>
              </w:rPr>
              <w:drawing>
                <wp:inline distT="0" distB="0" distL="0" distR="0" wp14:anchorId="65FBC2FF" wp14:editId="06748DB4">
                  <wp:extent cx="158750" cy="121920"/>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69DC06B8" w14:textId="10C2CCA0" w:rsidR="00580B91" w:rsidRPr="0073794C" w:rsidRDefault="00580B91" w:rsidP="00580B91">
            <w:pPr>
              <w:spacing w:after="0" w:line="240" w:lineRule="auto"/>
              <w:rPr>
                <w:rFonts w:cstheme="minorHAnsi"/>
                <w:b/>
                <w:color w:val="FF0000"/>
                <w:sz w:val="18"/>
                <w:szCs w:val="18"/>
              </w:rPr>
            </w:pPr>
            <w:r w:rsidRPr="00F4274C">
              <w:rPr>
                <w:sz w:val="16"/>
                <w:szCs w:val="18"/>
              </w:rPr>
              <w:t xml:space="preserve">4) Adli sicil Kaydı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 </w:t>
            </w:r>
            <w:r w:rsidRPr="00F4274C">
              <w:rPr>
                <w:noProof/>
                <w:sz w:val="16"/>
                <w:szCs w:val="18"/>
                <w:lang w:eastAsia="tr-TR"/>
              </w:rPr>
              <w:drawing>
                <wp:inline distT="0" distB="0" distL="0" distR="0" wp14:anchorId="406CD66E" wp14:editId="2A6B21F7">
                  <wp:extent cx="158750" cy="12192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0BFE098F" w14:textId="77777777" w:rsidTr="005872D8">
        <w:trPr>
          <w:trHeight w:val="1696"/>
        </w:trPr>
        <w:tc>
          <w:tcPr>
            <w:tcW w:w="10608" w:type="dxa"/>
          </w:tcPr>
          <w:p w14:paraId="1D56D005" w14:textId="4EB599D5"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17UY0329-3</w:t>
            </w:r>
            <w:r>
              <w:rPr>
                <w:rFonts w:cstheme="minorHAnsi"/>
                <w:b/>
                <w:color w:val="FF0000"/>
                <w:sz w:val="16"/>
                <w:szCs w:val="18"/>
              </w:rPr>
              <w:t>/00</w:t>
            </w:r>
            <w:r w:rsidRPr="00F4274C">
              <w:rPr>
                <w:rFonts w:ascii="Arial" w:eastAsia="Times New Roman" w:hAnsi="Arial" w:cs="Arial"/>
                <w:color w:val="FF0000"/>
                <w:sz w:val="16"/>
                <w:szCs w:val="21"/>
                <w:lang w:eastAsia="tr-TR"/>
              </w:rPr>
              <w:t xml:space="preserve"> </w:t>
            </w:r>
            <w:r w:rsidRPr="00F4274C">
              <w:rPr>
                <w:rFonts w:cstheme="minorHAnsi"/>
                <w:b/>
                <w:color w:val="FF0000"/>
                <w:sz w:val="16"/>
                <w:szCs w:val="18"/>
              </w:rPr>
              <w:t xml:space="preserve">ŞEHİR </w:t>
            </w:r>
            <w:r w:rsidR="004E30D6">
              <w:rPr>
                <w:rFonts w:cstheme="minorHAnsi"/>
                <w:b/>
                <w:color w:val="FF0000"/>
                <w:sz w:val="16"/>
                <w:szCs w:val="18"/>
              </w:rPr>
              <w:t>İ</w:t>
            </w:r>
            <w:r w:rsidRPr="00F4274C">
              <w:rPr>
                <w:rFonts w:cstheme="minorHAnsi"/>
                <w:b/>
                <w:color w:val="FF0000"/>
                <w:sz w:val="16"/>
                <w:szCs w:val="18"/>
              </w:rPr>
              <w:t>Çİ TOPLU TAŞIMA OTOBÜS ŞOFÖRÜ</w:t>
            </w:r>
            <w:r w:rsidRPr="00F4274C">
              <w:rPr>
                <w:rFonts w:ascii="Arial" w:eastAsia="Times New Roman" w:hAnsi="Arial" w:cs="Arial"/>
                <w:color w:val="FF0000"/>
                <w:sz w:val="16"/>
                <w:szCs w:val="18"/>
                <w:lang w:eastAsia="tr-TR"/>
              </w:rPr>
              <w:t xml:space="preserve"> </w:t>
            </w:r>
            <w:r w:rsidRPr="00F4274C">
              <w:rPr>
                <w:rFonts w:cstheme="minorHAnsi"/>
                <w:b/>
                <w:color w:val="FF0000"/>
                <w:sz w:val="16"/>
                <w:szCs w:val="18"/>
              </w:rPr>
              <w:t xml:space="preserve">ULUSAL YETERLİLİĞİ İÇİNDİR.                                                                                                                                                      </w:t>
            </w:r>
          </w:p>
          <w:p w14:paraId="26771BCC" w14:textId="77777777" w:rsidR="00580B91" w:rsidRPr="00F4274C" w:rsidRDefault="00580B91" w:rsidP="00580B91">
            <w:pPr>
              <w:spacing w:after="0" w:line="240" w:lineRule="auto"/>
              <w:rPr>
                <w:sz w:val="16"/>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025E5660" wp14:editId="78244596">
                  <wp:extent cx="158750" cy="12192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42721BA1" w14:textId="77777777" w:rsidR="00580B91" w:rsidRPr="00F4274C" w:rsidRDefault="00580B91" w:rsidP="00580B91">
            <w:pPr>
              <w:spacing w:after="0" w:line="240" w:lineRule="auto"/>
              <w:rPr>
                <w:sz w:val="16"/>
                <w:szCs w:val="18"/>
              </w:rPr>
            </w:pPr>
            <w:r w:rsidRPr="00F4274C">
              <w:rPr>
                <w:sz w:val="16"/>
                <w:szCs w:val="18"/>
              </w:rPr>
              <w:t xml:space="preserve">2) Yetkili merkezden alınmış “Psikoteknik Test Raporu”  </w:t>
            </w:r>
            <w:r w:rsidRPr="00F4274C">
              <w:rPr>
                <w:noProof/>
                <w:sz w:val="16"/>
                <w:szCs w:val="18"/>
                <w:lang w:eastAsia="tr-TR"/>
              </w:rPr>
              <w:drawing>
                <wp:inline distT="0" distB="0" distL="0" distR="0" wp14:anchorId="228E8BD9" wp14:editId="5197D414">
                  <wp:extent cx="158750" cy="121920"/>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7137FD51" w14:textId="2E9AC402" w:rsidR="00580B91" w:rsidRPr="0073794C" w:rsidRDefault="00580B91" w:rsidP="00580B91">
            <w:pPr>
              <w:spacing w:after="0" w:line="240" w:lineRule="auto"/>
              <w:rPr>
                <w:rFonts w:cstheme="minorHAnsi"/>
                <w:b/>
                <w:color w:val="FF0000"/>
                <w:sz w:val="18"/>
                <w:szCs w:val="18"/>
              </w:rPr>
            </w:pPr>
            <w:r w:rsidRPr="00F4274C">
              <w:rPr>
                <w:sz w:val="16"/>
                <w:szCs w:val="18"/>
              </w:rPr>
              <w:t xml:space="preserve">3) Adli sicil Kaydı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 </w:t>
            </w:r>
            <w:r w:rsidRPr="00F4274C">
              <w:rPr>
                <w:noProof/>
                <w:sz w:val="16"/>
                <w:szCs w:val="18"/>
                <w:lang w:eastAsia="tr-TR"/>
              </w:rPr>
              <w:drawing>
                <wp:inline distT="0" distB="0" distL="0" distR="0" wp14:anchorId="48AFF1B6" wp14:editId="20D8A2EB">
                  <wp:extent cx="158750" cy="12192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7422D9A0" w14:textId="77777777" w:rsidTr="005872D8">
        <w:trPr>
          <w:trHeight w:val="1692"/>
        </w:trPr>
        <w:tc>
          <w:tcPr>
            <w:tcW w:w="10608" w:type="dxa"/>
          </w:tcPr>
          <w:p w14:paraId="1640C2E5"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17UY0330-3</w:t>
            </w:r>
            <w:r>
              <w:rPr>
                <w:rFonts w:cstheme="minorHAnsi"/>
                <w:b/>
                <w:color w:val="FF0000"/>
                <w:sz w:val="16"/>
                <w:szCs w:val="18"/>
              </w:rPr>
              <w:t>/00</w:t>
            </w:r>
            <w:r w:rsidRPr="00F4274C">
              <w:rPr>
                <w:rFonts w:ascii="Arial" w:eastAsia="Times New Roman" w:hAnsi="Arial" w:cs="Arial"/>
                <w:color w:val="3C3C3C"/>
                <w:sz w:val="16"/>
                <w:szCs w:val="21"/>
                <w:lang w:eastAsia="tr-TR"/>
              </w:rPr>
              <w:t xml:space="preserve"> </w:t>
            </w:r>
            <w:r w:rsidRPr="00F4274C">
              <w:rPr>
                <w:rFonts w:cstheme="minorHAnsi"/>
                <w:b/>
                <w:color w:val="FF0000"/>
                <w:sz w:val="16"/>
                <w:szCs w:val="18"/>
              </w:rPr>
              <w:t xml:space="preserve">TAKSİ ŞOFÖRÜ MESLEĞİ ULUSAL YETERLİLİĞİ İÇİNDİR.                                                                                                                                                      </w:t>
            </w:r>
          </w:p>
          <w:p w14:paraId="4D818D94" w14:textId="77777777" w:rsidR="00580B91" w:rsidRPr="00F4274C" w:rsidRDefault="00580B91" w:rsidP="00580B91">
            <w:pPr>
              <w:spacing w:after="0" w:line="240" w:lineRule="auto"/>
              <w:rPr>
                <w:sz w:val="16"/>
                <w:szCs w:val="18"/>
              </w:rPr>
            </w:pPr>
            <w:r w:rsidRPr="00F4274C">
              <w:rPr>
                <w:sz w:val="16"/>
                <w:szCs w:val="18"/>
              </w:rPr>
              <w:t xml:space="preserve">1)2918 sayılı Karayolları Trafik Kanununun ilgili maddelerinde belirtilen sürücü belgesi     </w:t>
            </w:r>
            <w:r w:rsidRPr="00F4274C">
              <w:rPr>
                <w:noProof/>
                <w:sz w:val="16"/>
                <w:szCs w:val="18"/>
                <w:lang w:eastAsia="tr-TR"/>
              </w:rPr>
              <w:drawing>
                <wp:inline distT="0" distB="0" distL="0" distR="0" wp14:anchorId="7FEDA549" wp14:editId="5AEAEFBB">
                  <wp:extent cx="158750" cy="121920"/>
                  <wp:effectExtent l="0" t="0" r="0" b="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7E213E0E" w14:textId="77777777" w:rsidR="00580B91" w:rsidRPr="00F4274C" w:rsidRDefault="00580B91" w:rsidP="00580B91">
            <w:pPr>
              <w:spacing w:after="0" w:line="240" w:lineRule="auto"/>
              <w:rPr>
                <w:sz w:val="16"/>
                <w:szCs w:val="18"/>
              </w:rPr>
            </w:pPr>
            <w:r w:rsidRPr="00F4274C">
              <w:rPr>
                <w:sz w:val="16"/>
                <w:szCs w:val="18"/>
              </w:rPr>
              <w:t xml:space="preserve">2) Yetkili merkezden alınmış “Psikoteknik Test Raporu”  </w:t>
            </w:r>
            <w:r w:rsidRPr="00F4274C">
              <w:rPr>
                <w:noProof/>
                <w:sz w:val="16"/>
                <w:szCs w:val="18"/>
                <w:lang w:eastAsia="tr-TR"/>
              </w:rPr>
              <w:drawing>
                <wp:inline distT="0" distB="0" distL="0" distR="0" wp14:anchorId="01FBCFD9" wp14:editId="3461756D">
                  <wp:extent cx="158750" cy="12192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1547876B" w14:textId="5C569060" w:rsidR="00580B91" w:rsidRPr="0073794C" w:rsidRDefault="00580B91" w:rsidP="00580B91">
            <w:pPr>
              <w:tabs>
                <w:tab w:val="left" w:pos="8847"/>
              </w:tabs>
              <w:spacing w:after="0" w:line="240" w:lineRule="auto"/>
              <w:rPr>
                <w:rFonts w:cstheme="minorHAnsi"/>
                <w:b/>
                <w:color w:val="FF0000"/>
                <w:sz w:val="18"/>
                <w:szCs w:val="18"/>
              </w:rPr>
            </w:pPr>
            <w:r w:rsidRPr="00F4274C">
              <w:rPr>
                <w:sz w:val="16"/>
                <w:szCs w:val="18"/>
              </w:rPr>
              <w:t xml:space="preserve">3) Adli sicil Kaydı (Türk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 </w:t>
            </w:r>
            <w:r w:rsidRPr="00F4274C">
              <w:rPr>
                <w:noProof/>
                <w:sz w:val="16"/>
                <w:szCs w:val="18"/>
                <w:lang w:eastAsia="tr-TR"/>
              </w:rPr>
              <w:drawing>
                <wp:inline distT="0" distB="0" distL="0" distR="0" wp14:anchorId="19E295EB" wp14:editId="249E0F25">
                  <wp:extent cx="158750" cy="121920"/>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580B91" w:rsidRPr="00D60C6A" w14:paraId="22C2F491" w14:textId="77777777" w:rsidTr="00AC03C8">
        <w:trPr>
          <w:trHeight w:val="1446"/>
        </w:trPr>
        <w:tc>
          <w:tcPr>
            <w:tcW w:w="10608" w:type="dxa"/>
          </w:tcPr>
          <w:p w14:paraId="5EB7CFD0"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lastRenderedPageBreak/>
              <w:t>BU TABLO 17UY0299-5</w:t>
            </w:r>
            <w:r>
              <w:rPr>
                <w:rFonts w:cstheme="minorHAnsi"/>
                <w:b/>
                <w:color w:val="FF0000"/>
                <w:sz w:val="16"/>
                <w:szCs w:val="18"/>
              </w:rPr>
              <w:t>/00</w:t>
            </w:r>
            <w:r w:rsidRPr="00F4274C">
              <w:rPr>
                <w:rFonts w:cstheme="minorHAnsi"/>
                <w:b/>
                <w:color w:val="FF0000"/>
                <w:sz w:val="16"/>
                <w:szCs w:val="18"/>
              </w:rPr>
              <w:t xml:space="preserve"> MOTORLU KARA TAŞITLARI ALIM SATIM SORUMLUSU MESLEĞİ ULUSAL YETERLİLİĞİ İÇİNDİR.                                                                                                                                                      </w:t>
            </w:r>
          </w:p>
          <w:p w14:paraId="4CAC4271" w14:textId="77777777" w:rsidR="00580B91" w:rsidRPr="00F4274C" w:rsidRDefault="00580B91" w:rsidP="00580B91">
            <w:pPr>
              <w:tabs>
                <w:tab w:val="left" w:pos="8847"/>
              </w:tabs>
              <w:spacing w:after="0" w:line="240" w:lineRule="auto"/>
              <w:rPr>
                <w:sz w:val="16"/>
                <w:szCs w:val="18"/>
              </w:rPr>
            </w:pPr>
            <w:r w:rsidRPr="00F4274C">
              <w:rPr>
                <w:sz w:val="16"/>
                <w:szCs w:val="18"/>
              </w:rPr>
              <w:t>Lise Mezuniyeti aranmayacak için ilgili Dokümanlar ,</w:t>
            </w:r>
          </w:p>
          <w:p w14:paraId="077DC7C4" w14:textId="77777777" w:rsidR="00580B91" w:rsidRPr="00F4274C" w:rsidRDefault="00580B91" w:rsidP="00580B91">
            <w:pPr>
              <w:tabs>
                <w:tab w:val="left" w:pos="8847"/>
              </w:tabs>
              <w:spacing w:after="0" w:line="240" w:lineRule="auto"/>
              <w:rPr>
                <w:sz w:val="16"/>
                <w:szCs w:val="18"/>
              </w:rPr>
            </w:pPr>
            <w:r w:rsidRPr="00F4274C">
              <w:rPr>
                <w:sz w:val="16"/>
                <w:szCs w:val="18"/>
              </w:rPr>
              <w:t>15.08.2020 tarihi itibariyle  </w:t>
            </w:r>
          </w:p>
          <w:p w14:paraId="7F654E17" w14:textId="77777777" w:rsidR="00580B91" w:rsidRPr="00F4274C" w:rsidRDefault="00580B91" w:rsidP="00580B91">
            <w:pPr>
              <w:tabs>
                <w:tab w:val="left" w:pos="8847"/>
              </w:tabs>
              <w:spacing w:after="0" w:line="240" w:lineRule="auto"/>
              <w:rPr>
                <w:sz w:val="16"/>
                <w:szCs w:val="18"/>
              </w:rPr>
            </w:pPr>
            <w:r w:rsidRPr="00F4274C">
              <w:rPr>
                <w:sz w:val="16"/>
                <w:szCs w:val="18"/>
              </w:rPr>
              <w:t xml:space="preserve">1)-İkinci el motorlu kara taşıtı ticaretine ilişkin gelir veya kurumlar vergisi </w:t>
            </w:r>
            <w:r w:rsidRPr="00F4274C">
              <w:rPr>
                <w:noProof/>
                <w:sz w:val="16"/>
                <w:szCs w:val="18"/>
                <w:lang w:eastAsia="tr-TR"/>
              </w:rPr>
              <w:drawing>
                <wp:inline distT="0" distB="0" distL="0" distR="0" wp14:anchorId="64308762" wp14:editId="34C695A4">
                  <wp:extent cx="158750" cy="12192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79C8ADDD" w14:textId="6C71C8C8" w:rsidR="00580B91" w:rsidRPr="0073794C" w:rsidRDefault="00580B91" w:rsidP="00580B91">
            <w:pPr>
              <w:spacing w:after="0" w:line="240" w:lineRule="auto"/>
              <w:rPr>
                <w:rFonts w:cstheme="minorHAnsi"/>
                <w:b/>
                <w:color w:val="FF0000"/>
                <w:sz w:val="18"/>
                <w:szCs w:val="18"/>
              </w:rPr>
            </w:pPr>
            <w:r w:rsidRPr="00F4274C">
              <w:rPr>
                <w:sz w:val="16"/>
                <w:szCs w:val="18"/>
              </w:rPr>
              <w:t>2)-Motorlu Kara Taşıtları Alım Satım  Meslek odası kaydı (</w:t>
            </w:r>
            <w:r w:rsidRPr="00F4274C">
              <w:rPr>
                <w:color w:val="000000"/>
                <w:sz w:val="16"/>
                <w:szCs w:val="18"/>
              </w:rPr>
              <w:t xml:space="preserve"> İlgili esnaf ve sanatkârlar odası ile ticaret ve sanayi odasını, ticaret ve sanayi odalarının ayrı kurulduğu yerlerde ticaret odası kaydı) </w:t>
            </w:r>
            <w:r w:rsidRPr="00F4274C">
              <w:rPr>
                <w:noProof/>
                <w:sz w:val="16"/>
                <w:szCs w:val="18"/>
                <w:lang w:eastAsia="tr-TR"/>
              </w:rPr>
              <w:drawing>
                <wp:inline distT="0" distB="0" distL="0" distR="0" wp14:anchorId="416782A7" wp14:editId="3B0C24D9">
                  <wp:extent cx="158750" cy="1219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tc>
      </w:tr>
      <w:tr w:rsidR="006B5CDE" w:rsidRPr="00D60C6A" w14:paraId="2D2FD6D8" w14:textId="77777777" w:rsidTr="006B5CDE">
        <w:trPr>
          <w:trHeight w:val="1051"/>
        </w:trPr>
        <w:tc>
          <w:tcPr>
            <w:tcW w:w="10608" w:type="dxa"/>
          </w:tcPr>
          <w:p w14:paraId="20444D36" w14:textId="77777777" w:rsidR="006B5CDE" w:rsidRPr="0073794C" w:rsidRDefault="006B5CDE" w:rsidP="006B5CDE">
            <w:pPr>
              <w:tabs>
                <w:tab w:val="left" w:pos="8847"/>
              </w:tabs>
              <w:spacing w:after="0" w:line="240" w:lineRule="auto"/>
              <w:rPr>
                <w:rFonts w:cstheme="minorHAnsi"/>
                <w:b/>
                <w:color w:val="FF0000"/>
                <w:sz w:val="18"/>
                <w:szCs w:val="18"/>
              </w:rPr>
            </w:pPr>
            <w:r w:rsidRPr="0073794C">
              <w:rPr>
                <w:rFonts w:cstheme="minorHAnsi"/>
                <w:b/>
                <w:color w:val="FF0000"/>
                <w:sz w:val="18"/>
                <w:szCs w:val="18"/>
              </w:rPr>
              <w:t xml:space="preserve">BU TABLO </w:t>
            </w:r>
            <w:r w:rsidRPr="00D96930">
              <w:rPr>
                <w:rFonts w:cstheme="minorHAnsi"/>
                <w:b/>
                <w:color w:val="FF0000"/>
                <w:sz w:val="18"/>
                <w:szCs w:val="18"/>
              </w:rPr>
              <w:t>15UY0205-3/00 KÖPRÜLÜ VİNÇ OPERATÖRÜ</w:t>
            </w:r>
            <w:r w:rsidRPr="0073794C">
              <w:rPr>
                <w:rFonts w:cstheme="minorHAnsi"/>
                <w:b/>
                <w:color w:val="FF0000"/>
                <w:sz w:val="18"/>
                <w:szCs w:val="18"/>
              </w:rPr>
              <w:t xml:space="preserve"> MESLEĞİ ULUSAL YETERLİLİĞİ İÇİNDİR.                                                                                                                                                      </w:t>
            </w:r>
          </w:p>
          <w:p w14:paraId="7752CD88" w14:textId="77777777" w:rsidR="006B5CDE" w:rsidRDefault="006B5CDE" w:rsidP="006B5CDE">
            <w:pPr>
              <w:spacing w:after="0" w:line="240" w:lineRule="auto"/>
            </w:pPr>
            <w:r w:rsidRPr="0073794C">
              <w:rPr>
                <w:sz w:val="18"/>
                <w:szCs w:val="18"/>
              </w:rPr>
              <w:t>1)</w:t>
            </w:r>
            <w:r w:rsidRPr="00D96930">
              <w:rPr>
                <w:sz w:val="18"/>
                <w:szCs w:val="18"/>
              </w:rPr>
              <w:t xml:space="preserve"> Adayın, sınavına katılım sağlayacağı yeterlilik birimlerinde tanımlı öğrenme çıktılarını/kazanımlarını içeren bir eğitim programını başarıyla tamamladığını</w:t>
            </w:r>
            <w:r>
              <w:rPr>
                <w:sz w:val="18"/>
                <w:szCs w:val="18"/>
              </w:rPr>
              <w:t xml:space="preserve"> dair belge </w:t>
            </w:r>
            <w:r w:rsidRPr="00D96930">
              <w:rPr>
                <w:sz w:val="18"/>
                <w:szCs w:val="18"/>
              </w:rPr>
              <w:t xml:space="preserve"> </w:t>
            </w:r>
            <w:r w:rsidRPr="0073794C">
              <w:rPr>
                <w:noProof/>
                <w:sz w:val="18"/>
                <w:szCs w:val="18"/>
                <w:lang w:eastAsia="tr-TR"/>
              </w:rPr>
              <w:drawing>
                <wp:inline distT="0" distB="0" distL="0" distR="0" wp14:anchorId="2D2659F1" wp14:editId="3355499E">
                  <wp:extent cx="158750" cy="12192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410D101C" w14:textId="3EA3CE19" w:rsidR="006B5CDE" w:rsidRPr="00F4274C" w:rsidRDefault="006B5CDE" w:rsidP="006B5CDE">
            <w:pPr>
              <w:tabs>
                <w:tab w:val="left" w:pos="8847"/>
              </w:tabs>
              <w:spacing w:after="0" w:line="240" w:lineRule="auto"/>
              <w:rPr>
                <w:rFonts w:cstheme="minorHAnsi"/>
                <w:b/>
                <w:color w:val="FF0000"/>
                <w:sz w:val="16"/>
                <w:szCs w:val="18"/>
              </w:rPr>
            </w:pPr>
            <w:r>
              <w:rPr>
                <w:sz w:val="18"/>
                <w:szCs w:val="18"/>
              </w:rPr>
              <w:t>2) E</w:t>
            </w:r>
            <w:r w:rsidRPr="00D96930">
              <w:rPr>
                <w:sz w:val="18"/>
                <w:szCs w:val="18"/>
              </w:rPr>
              <w:t xml:space="preserve">n az 2 yıl ilgili mesleği icra ettiğini </w:t>
            </w:r>
            <w:r>
              <w:rPr>
                <w:sz w:val="18"/>
                <w:szCs w:val="18"/>
              </w:rPr>
              <w:t xml:space="preserve">dair belge (Referans yazısı, SGK Hizmet Dökümü vb.)  </w:t>
            </w:r>
            <w:r w:rsidRPr="0073794C">
              <w:rPr>
                <w:noProof/>
                <w:sz w:val="18"/>
                <w:szCs w:val="18"/>
                <w:lang w:eastAsia="tr-TR"/>
              </w:rPr>
              <w:drawing>
                <wp:inline distT="0" distB="0" distL="0" distR="0" wp14:anchorId="69F60EC8" wp14:editId="1FA20D70">
                  <wp:extent cx="158750" cy="12192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r>
              <w:rPr>
                <w:sz w:val="18"/>
                <w:szCs w:val="18"/>
              </w:rPr>
              <w:t xml:space="preserve">  </w:t>
            </w:r>
          </w:p>
        </w:tc>
      </w:tr>
      <w:tr w:rsidR="00580B91" w:rsidRPr="00D60C6A" w14:paraId="25FCAE61" w14:textId="77777777" w:rsidTr="00AC03C8">
        <w:trPr>
          <w:trHeight w:val="715"/>
        </w:trPr>
        <w:tc>
          <w:tcPr>
            <w:tcW w:w="10608" w:type="dxa"/>
          </w:tcPr>
          <w:p w14:paraId="5BEE6D0D"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13UY0145-3</w:t>
            </w:r>
            <w:r>
              <w:rPr>
                <w:rFonts w:cstheme="minorHAnsi"/>
                <w:b/>
                <w:color w:val="FF0000"/>
                <w:sz w:val="16"/>
                <w:szCs w:val="18"/>
              </w:rPr>
              <w:t>/04</w:t>
            </w:r>
            <w:r w:rsidRPr="00F4274C">
              <w:rPr>
                <w:rFonts w:cstheme="minorHAnsi"/>
                <w:b/>
                <w:color w:val="FF0000"/>
                <w:sz w:val="16"/>
                <w:szCs w:val="18"/>
              </w:rPr>
              <w:t xml:space="preserve"> ENDÜSTRİYEL TAŞIMACI MESLEĞİ ULUSAL YETERLİLİĞİ İÇİNDİR.       </w:t>
            </w:r>
          </w:p>
          <w:p w14:paraId="64DA6BDB" w14:textId="77777777" w:rsidR="00580B91" w:rsidRPr="00F4274C" w:rsidRDefault="00580B91" w:rsidP="00580B91">
            <w:pPr>
              <w:tabs>
                <w:tab w:val="left" w:pos="8847"/>
              </w:tabs>
              <w:spacing w:after="0" w:line="240" w:lineRule="auto"/>
              <w:rPr>
                <w:sz w:val="16"/>
                <w:szCs w:val="18"/>
              </w:rPr>
            </w:pPr>
            <w:r w:rsidRPr="00F4274C">
              <w:rPr>
                <w:sz w:val="16"/>
                <w:szCs w:val="18"/>
              </w:rPr>
              <w:t xml:space="preserve">1)- </w:t>
            </w:r>
            <w:r w:rsidRPr="00882C5E">
              <w:rPr>
                <w:sz w:val="16"/>
                <w:szCs w:val="18"/>
              </w:rPr>
              <w:t>B1</w:t>
            </w:r>
            <w:r>
              <w:rPr>
                <w:sz w:val="16"/>
                <w:szCs w:val="18"/>
              </w:rPr>
              <w:t xml:space="preserve"> (</w:t>
            </w:r>
            <w:r w:rsidRPr="00882C5E">
              <w:rPr>
                <w:sz w:val="16"/>
                <w:szCs w:val="18"/>
              </w:rPr>
              <w:t>Forklift</w:t>
            </w:r>
            <w:r>
              <w:rPr>
                <w:sz w:val="16"/>
                <w:szCs w:val="18"/>
              </w:rPr>
              <w:t xml:space="preserve">) </w:t>
            </w:r>
            <w:r w:rsidRPr="00882C5E">
              <w:rPr>
                <w:sz w:val="16"/>
                <w:szCs w:val="18"/>
              </w:rPr>
              <w:t>biriminde</w:t>
            </w:r>
            <w:r>
              <w:rPr>
                <w:sz w:val="16"/>
                <w:szCs w:val="18"/>
              </w:rPr>
              <w:t xml:space="preserve">n sınava girecek adaylar için </w:t>
            </w:r>
            <w:r w:rsidRPr="00882C5E">
              <w:rPr>
                <w:sz w:val="16"/>
                <w:szCs w:val="18"/>
              </w:rPr>
              <w:t>Karayolları Trafik Kanununun 42’nci maddesince düzenlenen</w:t>
            </w:r>
            <w:r>
              <w:rPr>
                <w:sz w:val="16"/>
                <w:szCs w:val="18"/>
              </w:rPr>
              <w:t xml:space="preserve"> </w:t>
            </w:r>
            <w:r w:rsidRPr="00882C5E">
              <w:rPr>
                <w:sz w:val="16"/>
                <w:szCs w:val="18"/>
              </w:rPr>
              <w:t>Operatörlük Belgesi</w:t>
            </w:r>
            <w:r>
              <w:rPr>
                <w:sz w:val="16"/>
                <w:szCs w:val="18"/>
              </w:rPr>
              <w:t xml:space="preserve"> </w:t>
            </w:r>
            <w:r w:rsidRPr="00F4274C">
              <w:rPr>
                <w:noProof/>
                <w:sz w:val="16"/>
                <w:szCs w:val="18"/>
              </w:rPr>
              <w:drawing>
                <wp:inline distT="0" distB="0" distL="0" distR="0" wp14:anchorId="7C44D441" wp14:editId="778FAF88">
                  <wp:extent cx="158750" cy="1219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2A688C1F" w14:textId="77777777" w:rsidR="00580B91" w:rsidRPr="00F4274C" w:rsidRDefault="00580B91" w:rsidP="00580B91">
            <w:pPr>
              <w:tabs>
                <w:tab w:val="left" w:pos="8847"/>
              </w:tabs>
              <w:spacing w:after="0" w:line="240" w:lineRule="auto"/>
              <w:rPr>
                <w:sz w:val="16"/>
                <w:szCs w:val="18"/>
              </w:rPr>
            </w:pPr>
            <w:r w:rsidRPr="00F4274C">
              <w:rPr>
                <w:sz w:val="16"/>
                <w:szCs w:val="18"/>
              </w:rPr>
              <w:t>2)-</w:t>
            </w:r>
            <w:r w:rsidRPr="00882C5E">
              <w:rPr>
                <w:sz w:val="16"/>
                <w:szCs w:val="18"/>
              </w:rPr>
              <w:t xml:space="preserve"> B2 </w:t>
            </w:r>
            <w:r>
              <w:rPr>
                <w:sz w:val="16"/>
                <w:szCs w:val="18"/>
              </w:rPr>
              <w:t>(</w:t>
            </w:r>
            <w:r w:rsidRPr="00882C5E">
              <w:rPr>
                <w:sz w:val="16"/>
                <w:szCs w:val="18"/>
              </w:rPr>
              <w:t>Elektrikli Transpalet</w:t>
            </w:r>
            <w:r>
              <w:rPr>
                <w:sz w:val="16"/>
                <w:szCs w:val="18"/>
              </w:rPr>
              <w:t xml:space="preserve">) </w:t>
            </w:r>
            <w:r w:rsidRPr="00882C5E">
              <w:rPr>
                <w:sz w:val="16"/>
                <w:szCs w:val="18"/>
              </w:rPr>
              <w:t>biriminde</w:t>
            </w:r>
            <w:r>
              <w:rPr>
                <w:sz w:val="16"/>
                <w:szCs w:val="18"/>
              </w:rPr>
              <w:t xml:space="preserve">n sınava girecek adaylar için </w:t>
            </w:r>
            <w:r w:rsidRPr="00882C5E">
              <w:rPr>
                <w:sz w:val="16"/>
                <w:szCs w:val="18"/>
              </w:rPr>
              <w:t>Karayolları Trafik Kanununun 42’nci maddesince düzenlenen</w:t>
            </w:r>
            <w:r>
              <w:rPr>
                <w:sz w:val="16"/>
                <w:szCs w:val="18"/>
              </w:rPr>
              <w:t xml:space="preserve"> </w:t>
            </w:r>
            <w:r w:rsidRPr="00882C5E">
              <w:rPr>
                <w:sz w:val="16"/>
                <w:szCs w:val="18"/>
              </w:rPr>
              <w:t>Operatörlük Belgesi</w:t>
            </w:r>
            <w:r>
              <w:rPr>
                <w:sz w:val="16"/>
                <w:szCs w:val="18"/>
              </w:rPr>
              <w:t xml:space="preserve"> </w:t>
            </w:r>
            <w:r w:rsidRPr="00F4274C">
              <w:rPr>
                <w:noProof/>
                <w:sz w:val="16"/>
                <w:szCs w:val="18"/>
              </w:rPr>
              <w:drawing>
                <wp:inline distT="0" distB="0" distL="0" distR="0" wp14:anchorId="5E4DE03A" wp14:editId="6C9FF998">
                  <wp:extent cx="158750" cy="1219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r w:rsidRPr="00F4274C">
              <w:rPr>
                <w:sz w:val="16"/>
                <w:szCs w:val="18"/>
              </w:rPr>
              <w:t xml:space="preserve">                                                                                                                                              </w:t>
            </w:r>
          </w:p>
          <w:p w14:paraId="07D459C1" w14:textId="77777777" w:rsidR="00580B91" w:rsidRPr="00F4274C" w:rsidRDefault="00580B91" w:rsidP="00580B91">
            <w:pPr>
              <w:tabs>
                <w:tab w:val="left" w:pos="8847"/>
              </w:tabs>
              <w:spacing w:after="0" w:line="240" w:lineRule="auto"/>
              <w:rPr>
                <w:sz w:val="16"/>
                <w:szCs w:val="18"/>
              </w:rPr>
            </w:pPr>
            <w:r>
              <w:rPr>
                <w:sz w:val="16"/>
                <w:szCs w:val="18"/>
              </w:rPr>
              <w:t>3</w:t>
            </w:r>
            <w:r w:rsidRPr="00F4274C">
              <w:rPr>
                <w:sz w:val="16"/>
                <w:szCs w:val="18"/>
              </w:rPr>
              <w:t>)-</w:t>
            </w:r>
            <w:r w:rsidRPr="00882C5E">
              <w:rPr>
                <w:sz w:val="16"/>
                <w:szCs w:val="18"/>
              </w:rPr>
              <w:t xml:space="preserve"> B3</w:t>
            </w:r>
            <w:r>
              <w:rPr>
                <w:sz w:val="16"/>
                <w:szCs w:val="18"/>
              </w:rPr>
              <w:t xml:space="preserve"> (</w:t>
            </w:r>
            <w:r w:rsidRPr="003024FE">
              <w:rPr>
                <w:sz w:val="16"/>
                <w:szCs w:val="18"/>
              </w:rPr>
              <w:t>Elektrikli İstif Makinesi</w:t>
            </w:r>
            <w:r>
              <w:rPr>
                <w:sz w:val="16"/>
                <w:szCs w:val="18"/>
              </w:rPr>
              <w:t xml:space="preserve">) </w:t>
            </w:r>
            <w:r w:rsidRPr="0027776D">
              <w:rPr>
                <w:sz w:val="16"/>
                <w:szCs w:val="18"/>
              </w:rPr>
              <w:t>birimlerinde</w:t>
            </w:r>
            <w:r>
              <w:rPr>
                <w:sz w:val="16"/>
                <w:szCs w:val="18"/>
              </w:rPr>
              <w:t xml:space="preserve"> </w:t>
            </w:r>
            <w:r w:rsidRPr="0027776D">
              <w:rPr>
                <w:sz w:val="16"/>
                <w:szCs w:val="18"/>
              </w:rPr>
              <w:t xml:space="preserve">adayın sınavına katılım sağlayacağı yeterlilik birimlerinde </w:t>
            </w:r>
            <w:r w:rsidRPr="00882C5E">
              <w:rPr>
                <w:sz w:val="16"/>
                <w:szCs w:val="18"/>
              </w:rPr>
              <w:t>tanımlı öğrenme</w:t>
            </w:r>
            <w:r>
              <w:rPr>
                <w:sz w:val="16"/>
                <w:szCs w:val="18"/>
              </w:rPr>
              <w:t xml:space="preserve"> </w:t>
            </w:r>
            <w:r w:rsidRPr="00882C5E">
              <w:rPr>
                <w:sz w:val="16"/>
                <w:szCs w:val="18"/>
              </w:rPr>
              <w:t>çıktılarını/kazanımlarını içeren bir eğitim programını başarıyla tamamladığını ya da en az 2 yıl ilgili</w:t>
            </w:r>
            <w:r>
              <w:rPr>
                <w:sz w:val="16"/>
                <w:szCs w:val="18"/>
              </w:rPr>
              <w:t xml:space="preserve"> </w:t>
            </w:r>
            <w:r w:rsidRPr="00882C5E">
              <w:rPr>
                <w:sz w:val="16"/>
                <w:szCs w:val="18"/>
              </w:rPr>
              <w:t xml:space="preserve">mesleği icra ettiğini </w:t>
            </w:r>
            <w:r>
              <w:rPr>
                <w:sz w:val="16"/>
                <w:szCs w:val="18"/>
              </w:rPr>
              <w:t xml:space="preserve">kanıtlayan belge </w:t>
            </w:r>
            <w:r w:rsidRPr="00F4274C">
              <w:rPr>
                <w:noProof/>
                <w:sz w:val="16"/>
                <w:szCs w:val="18"/>
              </w:rPr>
              <w:drawing>
                <wp:inline distT="0" distB="0" distL="0" distR="0" wp14:anchorId="503724F8" wp14:editId="6E921588">
                  <wp:extent cx="158750" cy="12192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r w:rsidRPr="00F4274C">
              <w:rPr>
                <w:sz w:val="16"/>
                <w:szCs w:val="18"/>
              </w:rPr>
              <w:t xml:space="preserve">                                                                                                                                            </w:t>
            </w:r>
          </w:p>
          <w:p w14:paraId="56B2D75B" w14:textId="78840871" w:rsidR="00580B91" w:rsidRPr="0073794C" w:rsidRDefault="00580B91" w:rsidP="00580B91">
            <w:pPr>
              <w:tabs>
                <w:tab w:val="left" w:pos="8847"/>
              </w:tabs>
              <w:spacing w:after="0" w:line="240" w:lineRule="auto"/>
              <w:rPr>
                <w:rFonts w:cstheme="minorHAnsi"/>
                <w:b/>
                <w:color w:val="FF0000"/>
                <w:sz w:val="18"/>
                <w:szCs w:val="18"/>
              </w:rPr>
            </w:pPr>
            <w:r>
              <w:rPr>
                <w:sz w:val="16"/>
                <w:szCs w:val="18"/>
              </w:rPr>
              <w:t>4</w:t>
            </w:r>
            <w:r w:rsidRPr="00F4274C">
              <w:rPr>
                <w:sz w:val="16"/>
                <w:szCs w:val="18"/>
              </w:rPr>
              <w:t>)-</w:t>
            </w:r>
            <w:r w:rsidRPr="00882C5E">
              <w:rPr>
                <w:sz w:val="16"/>
                <w:szCs w:val="18"/>
              </w:rPr>
              <w:t xml:space="preserve"> B4 Endüstriyel - Çekici (Çekme Araçları Makineleri) biriminde</w:t>
            </w:r>
            <w:r>
              <w:rPr>
                <w:sz w:val="16"/>
                <w:szCs w:val="18"/>
              </w:rPr>
              <w:t xml:space="preserve">n sınava girecek adaylar için </w:t>
            </w:r>
            <w:r w:rsidRPr="00882C5E">
              <w:rPr>
                <w:sz w:val="16"/>
                <w:szCs w:val="18"/>
              </w:rPr>
              <w:t>Karayolları Trafik Kanununun 42’nci maddesince düzenlenen</w:t>
            </w:r>
            <w:r>
              <w:rPr>
                <w:sz w:val="16"/>
                <w:szCs w:val="18"/>
              </w:rPr>
              <w:t xml:space="preserve"> </w:t>
            </w:r>
            <w:r w:rsidRPr="00882C5E">
              <w:rPr>
                <w:sz w:val="16"/>
                <w:szCs w:val="18"/>
              </w:rPr>
              <w:t>Operatörlük Belgesi</w:t>
            </w:r>
            <w:r w:rsidRPr="00F4274C">
              <w:rPr>
                <w:sz w:val="16"/>
                <w:szCs w:val="18"/>
              </w:rPr>
              <w:t xml:space="preserve"> </w:t>
            </w:r>
            <w:r w:rsidRPr="00F4274C">
              <w:rPr>
                <w:noProof/>
                <w:sz w:val="16"/>
                <w:szCs w:val="18"/>
              </w:rPr>
              <w:drawing>
                <wp:inline distT="0" distB="0" distL="0" distR="0" wp14:anchorId="755101A2" wp14:editId="3FB88E2D">
                  <wp:extent cx="158750" cy="12192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r w:rsidRPr="00F4274C">
              <w:rPr>
                <w:sz w:val="16"/>
                <w:szCs w:val="18"/>
              </w:rPr>
              <w:t xml:space="preserve"> </w:t>
            </w:r>
          </w:p>
        </w:tc>
      </w:tr>
      <w:tr w:rsidR="00580B91" w:rsidRPr="00D60C6A" w14:paraId="08E63E2C" w14:textId="77777777" w:rsidTr="00743D82">
        <w:trPr>
          <w:trHeight w:val="1446"/>
        </w:trPr>
        <w:tc>
          <w:tcPr>
            <w:tcW w:w="10608" w:type="dxa"/>
          </w:tcPr>
          <w:p w14:paraId="26332499" w14:textId="77777777" w:rsidR="00580B91" w:rsidRPr="00F4274C" w:rsidRDefault="00580B91" w:rsidP="00580B91">
            <w:pPr>
              <w:tabs>
                <w:tab w:val="left" w:pos="8847"/>
              </w:tabs>
              <w:spacing w:after="0" w:line="240" w:lineRule="auto"/>
              <w:rPr>
                <w:rFonts w:cstheme="minorHAnsi"/>
                <w:b/>
                <w:color w:val="FF0000"/>
                <w:sz w:val="16"/>
                <w:szCs w:val="18"/>
              </w:rPr>
            </w:pPr>
            <w:r w:rsidRPr="00F4274C">
              <w:rPr>
                <w:rFonts w:cstheme="minorHAnsi"/>
                <w:b/>
                <w:color w:val="FF0000"/>
                <w:sz w:val="16"/>
                <w:szCs w:val="18"/>
              </w:rPr>
              <w:t>BU TABLO 19UY0387-3</w:t>
            </w:r>
            <w:r>
              <w:rPr>
                <w:rFonts w:cstheme="minorHAnsi"/>
                <w:b/>
                <w:color w:val="FF0000"/>
                <w:sz w:val="16"/>
                <w:szCs w:val="18"/>
              </w:rPr>
              <w:t>/00</w:t>
            </w:r>
            <w:r w:rsidRPr="00F4274C">
              <w:rPr>
                <w:rFonts w:cstheme="minorHAnsi"/>
                <w:b/>
                <w:color w:val="FF0000"/>
                <w:sz w:val="16"/>
                <w:szCs w:val="18"/>
              </w:rPr>
              <w:t xml:space="preserve"> VALE GÖREVLİSİ MESLEĞİ ULUSAL YETERLİLİĞİ İÇİNDİR.       </w:t>
            </w:r>
          </w:p>
          <w:p w14:paraId="130FC9AB" w14:textId="77777777" w:rsidR="00580B91" w:rsidRPr="00F4274C" w:rsidRDefault="00580B91" w:rsidP="00580B91">
            <w:pPr>
              <w:tabs>
                <w:tab w:val="left" w:pos="8847"/>
              </w:tabs>
              <w:spacing w:after="0" w:line="240" w:lineRule="auto"/>
              <w:rPr>
                <w:sz w:val="16"/>
                <w:szCs w:val="18"/>
              </w:rPr>
            </w:pPr>
            <w:r w:rsidRPr="00F4274C">
              <w:rPr>
                <w:sz w:val="16"/>
                <w:szCs w:val="18"/>
              </w:rPr>
              <w:t xml:space="preserve">1)-Asgari B sınıfı ehliyet </w:t>
            </w:r>
            <w:r w:rsidRPr="00F4274C">
              <w:rPr>
                <w:noProof/>
                <w:sz w:val="16"/>
                <w:szCs w:val="18"/>
                <w:lang w:eastAsia="tr-TR"/>
              </w:rPr>
              <w:drawing>
                <wp:inline distT="0" distB="0" distL="0" distR="0" wp14:anchorId="7546A4A7" wp14:editId="3227836B">
                  <wp:extent cx="158750" cy="12192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5FB84E8E" w14:textId="77777777" w:rsidR="00580B91" w:rsidRPr="00F4274C" w:rsidRDefault="00580B91" w:rsidP="00580B91">
            <w:pPr>
              <w:tabs>
                <w:tab w:val="left" w:pos="8847"/>
              </w:tabs>
              <w:spacing w:after="0" w:line="240" w:lineRule="auto"/>
              <w:rPr>
                <w:sz w:val="16"/>
                <w:szCs w:val="18"/>
              </w:rPr>
            </w:pPr>
            <w:r w:rsidRPr="00F4274C">
              <w:rPr>
                <w:sz w:val="16"/>
                <w:szCs w:val="18"/>
              </w:rPr>
              <w:t xml:space="preserve">2)-Yetkili merkezden alınmış “Psikoteknik Test Raporu’’ </w:t>
            </w:r>
            <w:r w:rsidRPr="00F4274C">
              <w:rPr>
                <w:noProof/>
                <w:sz w:val="16"/>
                <w:szCs w:val="18"/>
                <w:lang w:eastAsia="tr-TR"/>
              </w:rPr>
              <w:drawing>
                <wp:inline distT="0" distB="0" distL="0" distR="0" wp14:anchorId="30E97750" wp14:editId="079310EE">
                  <wp:extent cx="158750" cy="12192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3CAA8896" w14:textId="77777777" w:rsidR="00580B91" w:rsidRPr="00F4274C" w:rsidRDefault="00580B91" w:rsidP="00580B91">
            <w:pPr>
              <w:tabs>
                <w:tab w:val="left" w:pos="8847"/>
              </w:tabs>
              <w:spacing w:after="0" w:line="240" w:lineRule="auto"/>
              <w:rPr>
                <w:sz w:val="16"/>
                <w:szCs w:val="18"/>
              </w:rPr>
            </w:pPr>
            <w:r w:rsidRPr="00F4274C">
              <w:rPr>
                <w:sz w:val="16"/>
                <w:szCs w:val="18"/>
              </w:rPr>
              <w:t>3)-Türk Ceza Kanununun “Cinsel saldırı” başlıklı 102.,“Çocukların cinsel istismarı” başlıklı 103., “Reşit olmayanla cinsel ilişki” başlıklı 104., “Kişiyi hürriyetinden yoksun kılma” başlıklı 109., “Uyuşturucu veya uyarıcı madde imal ve ticareti” başlıklı 188., “Uyuşturucu veya uyarıcı madde kullanılmasını kolaylaştırma” başlıklı 190., “Kullanmak için uyuşturucu veya uyarıcı madde satın almak, kabul etmek veya bulundurmak” başlıklı 191., “ Fuhuş” başlıklı 227. ve 5326 sayılı Kabahatler Kanununun “Sarhoşluk” başlıklı 35. maddelerindeki suçlardan affa uğramış olsa bile hüküm giymemiş olması gerekmektedir.</w:t>
            </w:r>
            <w:r w:rsidRPr="00F4274C">
              <w:rPr>
                <w:noProof/>
                <w:sz w:val="16"/>
                <w:szCs w:val="18"/>
                <w:lang w:eastAsia="tr-TR"/>
              </w:rPr>
              <w:t xml:space="preserve"> </w:t>
            </w:r>
            <w:r w:rsidRPr="00F4274C">
              <w:rPr>
                <w:noProof/>
                <w:sz w:val="16"/>
                <w:szCs w:val="18"/>
                <w:lang w:eastAsia="tr-TR"/>
              </w:rPr>
              <w:drawing>
                <wp:inline distT="0" distB="0" distL="0" distR="0" wp14:anchorId="2FFD3E46" wp14:editId="214AC5AB">
                  <wp:extent cx="158750" cy="12192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1920"/>
                          </a:xfrm>
                          <a:prstGeom prst="rect">
                            <a:avLst/>
                          </a:prstGeom>
                          <a:noFill/>
                        </pic:spPr>
                      </pic:pic>
                    </a:graphicData>
                  </a:graphic>
                </wp:inline>
              </w:drawing>
            </w:r>
          </w:p>
          <w:p w14:paraId="42C7DFEC" w14:textId="6F4B2522" w:rsidR="00580B91" w:rsidRPr="008F4159" w:rsidRDefault="00580B91" w:rsidP="00580B91">
            <w:pPr>
              <w:spacing w:after="0" w:line="240" w:lineRule="auto"/>
              <w:rPr>
                <w:sz w:val="18"/>
                <w:szCs w:val="18"/>
              </w:rPr>
            </w:pPr>
          </w:p>
        </w:tc>
      </w:tr>
    </w:tbl>
    <w:tbl>
      <w:tblPr>
        <w:tblStyle w:val="TabloKlavuzu"/>
        <w:tblpPr w:leftFromText="141" w:rightFromText="141" w:vertAnchor="text" w:horzAnchor="margin" w:tblpY="484"/>
        <w:tblOverlap w:val="never"/>
        <w:tblW w:w="10740" w:type="dxa"/>
        <w:tblLook w:val="04A0" w:firstRow="1" w:lastRow="0" w:firstColumn="1" w:lastColumn="0" w:noHBand="0" w:noVBand="1"/>
      </w:tblPr>
      <w:tblGrid>
        <w:gridCol w:w="4576"/>
        <w:gridCol w:w="6164"/>
      </w:tblGrid>
      <w:tr w:rsidR="00580B91" w:rsidRPr="00350A5B" w14:paraId="25B32C55" w14:textId="77777777" w:rsidTr="00580B91">
        <w:trPr>
          <w:trHeight w:val="66"/>
        </w:trPr>
        <w:tc>
          <w:tcPr>
            <w:tcW w:w="0" w:type="auto"/>
          </w:tcPr>
          <w:p w14:paraId="13D42639" w14:textId="77777777" w:rsidR="00580B91" w:rsidRPr="00350A5B" w:rsidRDefault="00580B91" w:rsidP="00580B91">
            <w:pPr>
              <w:jc w:val="center"/>
              <w:rPr>
                <w:b/>
                <w:noProof/>
                <w:sz w:val="18"/>
                <w:szCs w:val="20"/>
              </w:rPr>
            </w:pPr>
            <w:r w:rsidRPr="00350A5B">
              <w:rPr>
                <w:b/>
                <w:noProof/>
                <w:sz w:val="18"/>
                <w:szCs w:val="20"/>
              </w:rPr>
              <w:t>BAŞVURUYU ALAN / İNCELEYEN</w:t>
            </w:r>
          </w:p>
        </w:tc>
        <w:tc>
          <w:tcPr>
            <w:tcW w:w="6164" w:type="dxa"/>
          </w:tcPr>
          <w:p w14:paraId="4CCB1360" w14:textId="77777777" w:rsidR="00580B91" w:rsidRPr="00350A5B" w:rsidRDefault="00580B91" w:rsidP="00580B91">
            <w:pPr>
              <w:jc w:val="center"/>
              <w:rPr>
                <w:b/>
                <w:noProof/>
                <w:sz w:val="18"/>
                <w:szCs w:val="20"/>
              </w:rPr>
            </w:pPr>
            <w:r w:rsidRPr="00350A5B">
              <w:rPr>
                <w:b/>
                <w:noProof/>
                <w:sz w:val="18"/>
                <w:szCs w:val="20"/>
              </w:rPr>
              <w:t>BAŞVURUYU ONAYLAYAN</w:t>
            </w:r>
          </w:p>
        </w:tc>
      </w:tr>
      <w:tr w:rsidR="00580B91" w:rsidRPr="00350A5B" w14:paraId="6FA44204" w14:textId="77777777" w:rsidTr="00580B91">
        <w:trPr>
          <w:trHeight w:val="414"/>
        </w:trPr>
        <w:tc>
          <w:tcPr>
            <w:tcW w:w="0" w:type="auto"/>
          </w:tcPr>
          <w:p w14:paraId="65B88647" w14:textId="77777777" w:rsidR="00580B91" w:rsidRPr="00350A5B" w:rsidRDefault="00580B91" w:rsidP="00580B91">
            <w:pPr>
              <w:rPr>
                <w:noProof/>
                <w:sz w:val="18"/>
                <w:szCs w:val="20"/>
              </w:rPr>
            </w:pPr>
            <w:r w:rsidRPr="00350A5B">
              <w:rPr>
                <w:noProof/>
                <w:sz w:val="18"/>
                <w:szCs w:val="20"/>
              </w:rPr>
              <w:t>Başvuru Evrakları eksiksiz teslim aldım ve inceledim.</w:t>
            </w:r>
          </w:p>
          <w:p w14:paraId="730443FB" w14:textId="77777777" w:rsidR="00580B91" w:rsidRPr="00350A5B" w:rsidRDefault="00580B91" w:rsidP="00580B91">
            <w:pPr>
              <w:rPr>
                <w:sz w:val="18"/>
                <w:szCs w:val="20"/>
              </w:rPr>
            </w:pPr>
            <w:r w:rsidRPr="00350A5B">
              <w:rPr>
                <w:sz w:val="18"/>
                <w:szCs w:val="20"/>
              </w:rPr>
              <w:t>İdari Sorumlu</w:t>
            </w:r>
          </w:p>
          <w:p w14:paraId="05B0ED7F" w14:textId="77777777" w:rsidR="00580B91" w:rsidRPr="00350A5B" w:rsidRDefault="00580B91" w:rsidP="00580B91">
            <w:pPr>
              <w:rPr>
                <w:sz w:val="18"/>
                <w:szCs w:val="20"/>
              </w:rPr>
            </w:pPr>
            <w:r w:rsidRPr="00350A5B">
              <w:rPr>
                <w:sz w:val="18"/>
                <w:szCs w:val="20"/>
              </w:rPr>
              <w:t xml:space="preserve">Ad </w:t>
            </w:r>
            <w:proofErr w:type="spellStart"/>
            <w:r w:rsidRPr="00350A5B">
              <w:rPr>
                <w:sz w:val="18"/>
                <w:szCs w:val="20"/>
              </w:rPr>
              <w:t>Soyad</w:t>
            </w:r>
            <w:proofErr w:type="spellEnd"/>
            <w:r w:rsidRPr="00350A5B">
              <w:rPr>
                <w:sz w:val="18"/>
                <w:szCs w:val="20"/>
              </w:rPr>
              <w:t xml:space="preserve"> :</w:t>
            </w:r>
          </w:p>
          <w:p w14:paraId="5CEC84BA" w14:textId="77777777" w:rsidR="003C2AF2" w:rsidRDefault="00580B91" w:rsidP="003C2AF2">
            <w:pPr>
              <w:rPr>
                <w:sz w:val="18"/>
                <w:szCs w:val="20"/>
              </w:rPr>
            </w:pPr>
            <w:r w:rsidRPr="00350A5B">
              <w:rPr>
                <w:sz w:val="18"/>
                <w:szCs w:val="20"/>
              </w:rPr>
              <w:t>Tarih        :</w:t>
            </w:r>
          </w:p>
          <w:p w14:paraId="15C35789" w14:textId="4E598FC0" w:rsidR="00580B91" w:rsidRPr="00350A5B" w:rsidRDefault="00580B91" w:rsidP="003C2AF2">
            <w:pPr>
              <w:rPr>
                <w:sz w:val="18"/>
                <w:szCs w:val="20"/>
              </w:rPr>
            </w:pPr>
            <w:r w:rsidRPr="00350A5B">
              <w:rPr>
                <w:sz w:val="18"/>
                <w:szCs w:val="20"/>
              </w:rPr>
              <w:t>İmza         :</w:t>
            </w:r>
          </w:p>
        </w:tc>
        <w:tc>
          <w:tcPr>
            <w:tcW w:w="6164" w:type="dxa"/>
          </w:tcPr>
          <w:p w14:paraId="0201F0ED" w14:textId="77777777" w:rsidR="00580B91" w:rsidRPr="00350A5B" w:rsidRDefault="00580B91" w:rsidP="00580B91">
            <w:pPr>
              <w:tabs>
                <w:tab w:val="left" w:pos="3751"/>
              </w:tabs>
              <w:rPr>
                <w:noProof/>
                <w:sz w:val="18"/>
                <w:szCs w:val="20"/>
              </w:rPr>
            </w:pPr>
            <w:r w:rsidRPr="00350A5B">
              <w:rPr>
                <w:noProof/>
                <w:sz w:val="18"/>
                <w:szCs w:val="20"/>
              </w:rPr>
              <w:t>Başvuru Onaylandı:                   Personel Belgelendirme Müdürü</w:t>
            </w:r>
          </w:p>
          <w:p w14:paraId="1F845285" w14:textId="77777777" w:rsidR="00580B91" w:rsidRPr="00350A5B" w:rsidRDefault="00580B91" w:rsidP="00580B91">
            <w:pPr>
              <w:rPr>
                <w:noProof/>
                <w:sz w:val="18"/>
                <w:szCs w:val="20"/>
              </w:rPr>
            </w:pPr>
            <w:r w:rsidRPr="00350A5B">
              <w:rPr>
                <w:noProof/>
                <w:sz w:val="18"/>
                <w:szCs w:val="20"/>
              </w:rPr>
              <w:t>Başvuru Red Edildi:                    Ad Soyadı:</w:t>
            </w:r>
          </w:p>
          <w:p w14:paraId="325E886B" w14:textId="77777777" w:rsidR="00580B91" w:rsidRPr="00350A5B" w:rsidRDefault="00580B91" w:rsidP="00580B91">
            <w:pPr>
              <w:tabs>
                <w:tab w:val="center" w:pos="2484"/>
              </w:tabs>
              <w:rPr>
                <w:noProof/>
                <w:sz w:val="18"/>
                <w:szCs w:val="20"/>
              </w:rPr>
            </w:pPr>
            <w:r w:rsidRPr="00350A5B">
              <w:rPr>
                <w:noProof/>
                <w:sz w:val="18"/>
                <w:szCs w:val="20"/>
              </w:rPr>
              <w:t>Açıklama :</w:t>
            </w:r>
            <w:r w:rsidRPr="00350A5B">
              <w:rPr>
                <w:noProof/>
                <w:sz w:val="18"/>
                <w:szCs w:val="20"/>
              </w:rPr>
              <w:tab/>
              <w:t xml:space="preserve">         İmza:</w:t>
            </w:r>
          </w:p>
        </w:tc>
      </w:tr>
    </w:tbl>
    <w:p w14:paraId="74B54386" w14:textId="68EC6210" w:rsidR="003C2AF2" w:rsidRPr="003C2AF2" w:rsidRDefault="003C2AF2" w:rsidP="003C2AF2">
      <w:pPr>
        <w:rPr>
          <w:lang w:eastAsia="tr-TR"/>
        </w:rPr>
      </w:pPr>
    </w:p>
    <w:sectPr w:rsidR="003C2AF2" w:rsidRPr="003C2AF2" w:rsidSect="0078002E">
      <w:headerReference w:type="default" r:id="rId9"/>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53DF" w14:textId="77777777" w:rsidR="0063493C" w:rsidRDefault="0063493C" w:rsidP="0033220A">
      <w:pPr>
        <w:spacing w:after="0" w:line="240" w:lineRule="auto"/>
      </w:pPr>
      <w:r>
        <w:separator/>
      </w:r>
    </w:p>
  </w:endnote>
  <w:endnote w:type="continuationSeparator" w:id="0">
    <w:p w14:paraId="71666F86" w14:textId="77777777" w:rsidR="0063493C" w:rsidRDefault="0063493C"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A027" w14:textId="77777777" w:rsidR="0063493C" w:rsidRDefault="0063493C" w:rsidP="0033220A">
      <w:pPr>
        <w:spacing w:after="0" w:line="240" w:lineRule="auto"/>
      </w:pPr>
      <w:r>
        <w:separator/>
      </w:r>
    </w:p>
  </w:footnote>
  <w:footnote w:type="continuationSeparator" w:id="0">
    <w:p w14:paraId="0883CAEA" w14:textId="77777777" w:rsidR="0063493C" w:rsidRDefault="0063493C"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3336"/>
      <w:gridCol w:w="3705"/>
      <w:gridCol w:w="3415"/>
    </w:tblGrid>
    <w:tr w:rsidR="00901E57" w14:paraId="6D383292" w14:textId="77777777" w:rsidTr="00901E57">
      <w:trPr>
        <w:trHeight w:val="841"/>
      </w:trPr>
      <w:tc>
        <w:tcPr>
          <w:tcW w:w="2972" w:type="dxa"/>
        </w:tcPr>
        <w:p w14:paraId="7A097263" w14:textId="70436707" w:rsidR="00901E57" w:rsidRDefault="00901E57" w:rsidP="007F08E3">
          <w:pPr>
            <w:pStyle w:val="stBilgi"/>
            <w:tabs>
              <w:tab w:val="clear" w:pos="4536"/>
              <w:tab w:val="clear" w:pos="9072"/>
              <w:tab w:val="center" w:pos="4890"/>
            </w:tabs>
          </w:pPr>
          <w:r w:rsidRPr="006B1EDD">
            <w:object w:dxaOrig="2715" w:dyaOrig="1710" w14:anchorId="27367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66pt">
                <v:imagedata r:id="rId1" o:title=""/>
              </v:shape>
              <o:OLEObject Type="Embed" ProgID="PBrush" ShapeID="_x0000_i1025" DrawAspect="Content" ObjectID="_1728128314" r:id="rId2"/>
            </w:object>
          </w:r>
        </w:p>
      </w:tc>
      <w:tc>
        <w:tcPr>
          <w:tcW w:w="7484" w:type="dxa"/>
          <w:gridSpan w:val="2"/>
        </w:tcPr>
        <w:p w14:paraId="776E5DCB" w14:textId="77777777" w:rsidR="00901E57" w:rsidRDefault="00901E57" w:rsidP="00901E57">
          <w:pPr>
            <w:pStyle w:val="stBilgi"/>
            <w:tabs>
              <w:tab w:val="clear" w:pos="4536"/>
              <w:tab w:val="clear" w:pos="9072"/>
              <w:tab w:val="center" w:pos="4890"/>
            </w:tabs>
            <w:jc w:val="center"/>
            <w:rPr>
              <w:sz w:val="28"/>
              <w:szCs w:val="28"/>
            </w:rPr>
          </w:pPr>
        </w:p>
        <w:p w14:paraId="57763766" w14:textId="589F6EE6" w:rsidR="00901E57" w:rsidRPr="00901E57" w:rsidRDefault="00901E57" w:rsidP="00901E57">
          <w:pPr>
            <w:pStyle w:val="stBilgi"/>
            <w:tabs>
              <w:tab w:val="clear" w:pos="4536"/>
              <w:tab w:val="clear" w:pos="9072"/>
              <w:tab w:val="center" w:pos="4890"/>
            </w:tabs>
            <w:jc w:val="center"/>
            <w:rPr>
              <w:sz w:val="24"/>
              <w:szCs w:val="24"/>
            </w:rPr>
          </w:pPr>
          <w:r w:rsidRPr="00901E57">
            <w:rPr>
              <w:sz w:val="24"/>
              <w:szCs w:val="24"/>
            </w:rPr>
            <w:t>BELGELENDİRME TALEP FORMU</w:t>
          </w:r>
        </w:p>
      </w:tc>
    </w:tr>
    <w:tr w:rsidR="00901E57" w14:paraId="3BC29098" w14:textId="4B9BCA69" w:rsidTr="00901E57">
      <w:tc>
        <w:tcPr>
          <w:tcW w:w="2972" w:type="dxa"/>
        </w:tcPr>
        <w:p w14:paraId="3DABF0C7" w14:textId="7BC2F3CD" w:rsidR="00901E57" w:rsidRDefault="00901E57" w:rsidP="007F08E3">
          <w:pPr>
            <w:pStyle w:val="stBilgi"/>
            <w:tabs>
              <w:tab w:val="clear" w:pos="4536"/>
              <w:tab w:val="clear" w:pos="9072"/>
              <w:tab w:val="center" w:pos="4890"/>
            </w:tabs>
          </w:pPr>
          <w:r>
            <w:t>Doküman No:FR.050</w:t>
          </w:r>
        </w:p>
      </w:tc>
      <w:tc>
        <w:tcPr>
          <w:tcW w:w="3912" w:type="dxa"/>
        </w:tcPr>
        <w:p w14:paraId="0840DF48" w14:textId="7632031F" w:rsidR="00901E57" w:rsidRDefault="00901E57" w:rsidP="007F08E3">
          <w:pPr>
            <w:pStyle w:val="stBilgi"/>
            <w:tabs>
              <w:tab w:val="clear" w:pos="4536"/>
              <w:tab w:val="clear" w:pos="9072"/>
              <w:tab w:val="center" w:pos="4890"/>
            </w:tabs>
          </w:pPr>
          <w:r>
            <w:t>Yayın Tarihi : 07.12.2017</w:t>
          </w:r>
        </w:p>
      </w:tc>
      <w:tc>
        <w:tcPr>
          <w:tcW w:w="3572" w:type="dxa"/>
        </w:tcPr>
        <w:p w14:paraId="32B0F330" w14:textId="0712C591" w:rsidR="00901E57" w:rsidRDefault="00901E57" w:rsidP="00901E57">
          <w:pPr>
            <w:pStyle w:val="stBilgi"/>
            <w:tabs>
              <w:tab w:val="clear" w:pos="4536"/>
              <w:tab w:val="clear" w:pos="9072"/>
              <w:tab w:val="center" w:pos="4890"/>
            </w:tabs>
          </w:pPr>
          <w:r>
            <w:t>Revizyon No/Tarih: 12/04.07.2022</w:t>
          </w:r>
        </w:p>
      </w:tc>
    </w:tr>
  </w:tbl>
  <w:p w14:paraId="59D6D8E9" w14:textId="77777777" w:rsidR="00955F0F" w:rsidRDefault="00000000" w:rsidP="007F08E3">
    <w:pPr>
      <w:pStyle w:val="stBilgi"/>
      <w:tabs>
        <w:tab w:val="clear" w:pos="4536"/>
        <w:tab w:val="clear" w:pos="9072"/>
        <w:tab w:val="center" w:pos="4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670C68"/>
    <w:multiLevelType w:val="hybridMultilevel"/>
    <w:tmpl w:val="5A0258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92460430">
    <w:abstractNumId w:val="1"/>
  </w:num>
  <w:num w:numId="2" w16cid:durableId="150560531">
    <w:abstractNumId w:val="0"/>
  </w:num>
  <w:num w:numId="3" w16cid:durableId="808212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2585"/>
    <w:rsid w:val="00016CA3"/>
    <w:rsid w:val="00024D68"/>
    <w:rsid w:val="00041315"/>
    <w:rsid w:val="00077776"/>
    <w:rsid w:val="000A25F2"/>
    <w:rsid w:val="000A5A7A"/>
    <w:rsid w:val="000C3A69"/>
    <w:rsid w:val="000E0705"/>
    <w:rsid w:val="000F439D"/>
    <w:rsid w:val="000F6BED"/>
    <w:rsid w:val="001014C7"/>
    <w:rsid w:val="001106B6"/>
    <w:rsid w:val="00114E3F"/>
    <w:rsid w:val="001155DB"/>
    <w:rsid w:val="0011618C"/>
    <w:rsid w:val="00121290"/>
    <w:rsid w:val="0014131E"/>
    <w:rsid w:val="00143855"/>
    <w:rsid w:val="00154484"/>
    <w:rsid w:val="0015585E"/>
    <w:rsid w:val="0015634D"/>
    <w:rsid w:val="0015697D"/>
    <w:rsid w:val="00160F4D"/>
    <w:rsid w:val="00195CC8"/>
    <w:rsid w:val="001A550A"/>
    <w:rsid w:val="001B34CD"/>
    <w:rsid w:val="001B387A"/>
    <w:rsid w:val="001C7CF5"/>
    <w:rsid w:val="001D0F8A"/>
    <w:rsid w:val="001D5E1C"/>
    <w:rsid w:val="001D7102"/>
    <w:rsid w:val="001E1C5F"/>
    <w:rsid w:val="002102FC"/>
    <w:rsid w:val="00215D28"/>
    <w:rsid w:val="00222C85"/>
    <w:rsid w:val="002244D4"/>
    <w:rsid w:val="00243632"/>
    <w:rsid w:val="00250549"/>
    <w:rsid w:val="00256371"/>
    <w:rsid w:val="00267B10"/>
    <w:rsid w:val="00270B1D"/>
    <w:rsid w:val="002714F8"/>
    <w:rsid w:val="00287376"/>
    <w:rsid w:val="00287E0B"/>
    <w:rsid w:val="002920AE"/>
    <w:rsid w:val="002B1333"/>
    <w:rsid w:val="002B772D"/>
    <w:rsid w:val="002D3160"/>
    <w:rsid w:val="002D33E1"/>
    <w:rsid w:val="0030421D"/>
    <w:rsid w:val="00324A79"/>
    <w:rsid w:val="0033220A"/>
    <w:rsid w:val="0033757F"/>
    <w:rsid w:val="00342C8B"/>
    <w:rsid w:val="00346F2B"/>
    <w:rsid w:val="00350A5B"/>
    <w:rsid w:val="00353043"/>
    <w:rsid w:val="0035698F"/>
    <w:rsid w:val="00384428"/>
    <w:rsid w:val="003934E3"/>
    <w:rsid w:val="00397CCB"/>
    <w:rsid w:val="003B4F0B"/>
    <w:rsid w:val="003C2AF2"/>
    <w:rsid w:val="003C438D"/>
    <w:rsid w:val="003D0CC6"/>
    <w:rsid w:val="003E7E90"/>
    <w:rsid w:val="003F5F4E"/>
    <w:rsid w:val="00401224"/>
    <w:rsid w:val="00404140"/>
    <w:rsid w:val="00411370"/>
    <w:rsid w:val="00425331"/>
    <w:rsid w:val="00436AD1"/>
    <w:rsid w:val="00452178"/>
    <w:rsid w:val="00453680"/>
    <w:rsid w:val="00454241"/>
    <w:rsid w:val="004553C3"/>
    <w:rsid w:val="004609AE"/>
    <w:rsid w:val="00460BFB"/>
    <w:rsid w:val="00465A26"/>
    <w:rsid w:val="0047778B"/>
    <w:rsid w:val="00495AA0"/>
    <w:rsid w:val="004A01B5"/>
    <w:rsid w:val="004A0F82"/>
    <w:rsid w:val="004B0560"/>
    <w:rsid w:val="004B3E48"/>
    <w:rsid w:val="004B4A65"/>
    <w:rsid w:val="004C1023"/>
    <w:rsid w:val="004D68FC"/>
    <w:rsid w:val="004E1661"/>
    <w:rsid w:val="004E2C05"/>
    <w:rsid w:val="004E30D6"/>
    <w:rsid w:val="004E62FE"/>
    <w:rsid w:val="00514CA7"/>
    <w:rsid w:val="00524DD0"/>
    <w:rsid w:val="00560652"/>
    <w:rsid w:val="00563F77"/>
    <w:rsid w:val="00565654"/>
    <w:rsid w:val="00566D64"/>
    <w:rsid w:val="0057419E"/>
    <w:rsid w:val="00580B91"/>
    <w:rsid w:val="0058144F"/>
    <w:rsid w:val="00584842"/>
    <w:rsid w:val="005872D8"/>
    <w:rsid w:val="005B0543"/>
    <w:rsid w:val="005B0E9B"/>
    <w:rsid w:val="00600BAD"/>
    <w:rsid w:val="00607E3D"/>
    <w:rsid w:val="00616E02"/>
    <w:rsid w:val="0063493C"/>
    <w:rsid w:val="00637B25"/>
    <w:rsid w:val="00655ED5"/>
    <w:rsid w:val="00667E5E"/>
    <w:rsid w:val="0067127C"/>
    <w:rsid w:val="00687642"/>
    <w:rsid w:val="006949C8"/>
    <w:rsid w:val="00695559"/>
    <w:rsid w:val="00696B99"/>
    <w:rsid w:val="006B24CB"/>
    <w:rsid w:val="006B5CDE"/>
    <w:rsid w:val="006C4FC5"/>
    <w:rsid w:val="006D2C47"/>
    <w:rsid w:val="006D7FD3"/>
    <w:rsid w:val="006E15C5"/>
    <w:rsid w:val="006E7D2F"/>
    <w:rsid w:val="006F49B9"/>
    <w:rsid w:val="006F7720"/>
    <w:rsid w:val="007051A8"/>
    <w:rsid w:val="00710257"/>
    <w:rsid w:val="00722AC3"/>
    <w:rsid w:val="00725C2D"/>
    <w:rsid w:val="007260FE"/>
    <w:rsid w:val="007272BE"/>
    <w:rsid w:val="00746691"/>
    <w:rsid w:val="0075763A"/>
    <w:rsid w:val="00773ABE"/>
    <w:rsid w:val="00777D15"/>
    <w:rsid w:val="0078002E"/>
    <w:rsid w:val="00797F49"/>
    <w:rsid w:val="007C7A63"/>
    <w:rsid w:val="007D0A93"/>
    <w:rsid w:val="007D5E8D"/>
    <w:rsid w:val="007E0930"/>
    <w:rsid w:val="00810758"/>
    <w:rsid w:val="008200D7"/>
    <w:rsid w:val="00821287"/>
    <w:rsid w:val="00821910"/>
    <w:rsid w:val="008271AD"/>
    <w:rsid w:val="00827AA3"/>
    <w:rsid w:val="00847825"/>
    <w:rsid w:val="00852F42"/>
    <w:rsid w:val="00864AE2"/>
    <w:rsid w:val="0087736B"/>
    <w:rsid w:val="008B028C"/>
    <w:rsid w:val="008B46A4"/>
    <w:rsid w:val="008C137A"/>
    <w:rsid w:val="008E3102"/>
    <w:rsid w:val="008E54D1"/>
    <w:rsid w:val="008F4159"/>
    <w:rsid w:val="00901E57"/>
    <w:rsid w:val="009104CD"/>
    <w:rsid w:val="009203CE"/>
    <w:rsid w:val="009418BE"/>
    <w:rsid w:val="009432E0"/>
    <w:rsid w:val="009479BB"/>
    <w:rsid w:val="00953772"/>
    <w:rsid w:val="009616B2"/>
    <w:rsid w:val="0097664B"/>
    <w:rsid w:val="009862FD"/>
    <w:rsid w:val="00993173"/>
    <w:rsid w:val="009A2EF5"/>
    <w:rsid w:val="009C0AAA"/>
    <w:rsid w:val="009C0DC0"/>
    <w:rsid w:val="009C45E3"/>
    <w:rsid w:val="009C681F"/>
    <w:rsid w:val="009C77A4"/>
    <w:rsid w:val="009D5F9F"/>
    <w:rsid w:val="009D66EA"/>
    <w:rsid w:val="00A0158D"/>
    <w:rsid w:val="00A05CF0"/>
    <w:rsid w:val="00A20DE6"/>
    <w:rsid w:val="00A257E5"/>
    <w:rsid w:val="00A4385D"/>
    <w:rsid w:val="00A5159C"/>
    <w:rsid w:val="00A55E37"/>
    <w:rsid w:val="00A651DA"/>
    <w:rsid w:val="00A72208"/>
    <w:rsid w:val="00A80D65"/>
    <w:rsid w:val="00AA1761"/>
    <w:rsid w:val="00AA46D5"/>
    <w:rsid w:val="00AA61F9"/>
    <w:rsid w:val="00AB408B"/>
    <w:rsid w:val="00AD417F"/>
    <w:rsid w:val="00AE325C"/>
    <w:rsid w:val="00AE5744"/>
    <w:rsid w:val="00AF0BD6"/>
    <w:rsid w:val="00AF120D"/>
    <w:rsid w:val="00AF3C5C"/>
    <w:rsid w:val="00AF5351"/>
    <w:rsid w:val="00B17600"/>
    <w:rsid w:val="00B41B9B"/>
    <w:rsid w:val="00B52E32"/>
    <w:rsid w:val="00B5666C"/>
    <w:rsid w:val="00B579E4"/>
    <w:rsid w:val="00B57DEF"/>
    <w:rsid w:val="00B81C4B"/>
    <w:rsid w:val="00B85C3A"/>
    <w:rsid w:val="00B860B0"/>
    <w:rsid w:val="00B968E3"/>
    <w:rsid w:val="00BA0C52"/>
    <w:rsid w:val="00BA1ADD"/>
    <w:rsid w:val="00BA6BB6"/>
    <w:rsid w:val="00BB612D"/>
    <w:rsid w:val="00BC1DF4"/>
    <w:rsid w:val="00BC2AFF"/>
    <w:rsid w:val="00BE357D"/>
    <w:rsid w:val="00BE7804"/>
    <w:rsid w:val="00BF1C5C"/>
    <w:rsid w:val="00BF5398"/>
    <w:rsid w:val="00C10970"/>
    <w:rsid w:val="00C30E55"/>
    <w:rsid w:val="00C341AD"/>
    <w:rsid w:val="00C36EDE"/>
    <w:rsid w:val="00C409AE"/>
    <w:rsid w:val="00C41553"/>
    <w:rsid w:val="00C437A5"/>
    <w:rsid w:val="00C5368B"/>
    <w:rsid w:val="00C60BF7"/>
    <w:rsid w:val="00C72305"/>
    <w:rsid w:val="00C73C81"/>
    <w:rsid w:val="00C73E1D"/>
    <w:rsid w:val="00CA6303"/>
    <w:rsid w:val="00CC31FF"/>
    <w:rsid w:val="00CC4847"/>
    <w:rsid w:val="00CD2D0C"/>
    <w:rsid w:val="00CD4AF2"/>
    <w:rsid w:val="00CF5988"/>
    <w:rsid w:val="00D011E2"/>
    <w:rsid w:val="00D02A4A"/>
    <w:rsid w:val="00D11D96"/>
    <w:rsid w:val="00D12937"/>
    <w:rsid w:val="00D16384"/>
    <w:rsid w:val="00D2432D"/>
    <w:rsid w:val="00D2645B"/>
    <w:rsid w:val="00D52B46"/>
    <w:rsid w:val="00D670CC"/>
    <w:rsid w:val="00D76F50"/>
    <w:rsid w:val="00D777EB"/>
    <w:rsid w:val="00D80808"/>
    <w:rsid w:val="00D828EA"/>
    <w:rsid w:val="00D918FF"/>
    <w:rsid w:val="00D96930"/>
    <w:rsid w:val="00DA3409"/>
    <w:rsid w:val="00DC1CB3"/>
    <w:rsid w:val="00DC64A8"/>
    <w:rsid w:val="00DD72C4"/>
    <w:rsid w:val="00DE7541"/>
    <w:rsid w:val="00E05786"/>
    <w:rsid w:val="00E155AD"/>
    <w:rsid w:val="00E17960"/>
    <w:rsid w:val="00E306E5"/>
    <w:rsid w:val="00E34C52"/>
    <w:rsid w:val="00E52654"/>
    <w:rsid w:val="00E70047"/>
    <w:rsid w:val="00E713CF"/>
    <w:rsid w:val="00E72418"/>
    <w:rsid w:val="00E749EB"/>
    <w:rsid w:val="00E84132"/>
    <w:rsid w:val="00E84B06"/>
    <w:rsid w:val="00EC30C9"/>
    <w:rsid w:val="00EC693E"/>
    <w:rsid w:val="00ED4F1D"/>
    <w:rsid w:val="00ED6931"/>
    <w:rsid w:val="00EE21B9"/>
    <w:rsid w:val="00F20361"/>
    <w:rsid w:val="00F516EB"/>
    <w:rsid w:val="00F579E3"/>
    <w:rsid w:val="00F75AA7"/>
    <w:rsid w:val="00FC574F"/>
    <w:rsid w:val="00FC6F2A"/>
    <w:rsid w:val="00FE3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92243"/>
  <w15:docId w15:val="{2548B750-A3BD-4193-922F-C067EDB9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 w:type="table" w:customStyle="1" w:styleId="TabloKlavuzu1">
    <w:name w:val="Tablo Kılavuzu1"/>
    <w:basedOn w:val="NormalTablo"/>
    <w:next w:val="TabloKlavuzu"/>
    <w:uiPriority w:val="59"/>
    <w:rsid w:val="00D828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rsid w:val="0015697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15697D"/>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E5744"/>
    <w:pPr>
      <w:widowControl w:val="0"/>
      <w:autoSpaceDE w:val="0"/>
      <w:autoSpaceDN w:val="0"/>
      <w:spacing w:after="0" w:line="240" w:lineRule="auto"/>
    </w:pPr>
    <w:rPr>
      <w:rFonts w:ascii="Arial" w:eastAsia="Arial" w:hAnsi="Arial" w:cs="Arial"/>
      <w:lang w:val="en-US" w:bidi="en-US"/>
    </w:rPr>
  </w:style>
  <w:style w:type="character" w:styleId="Kpr">
    <w:name w:val="Hyperlink"/>
    <w:uiPriority w:val="99"/>
    <w:unhideWhenUsed/>
    <w:rsid w:val="002D3160"/>
    <w:rPr>
      <w:color w:val="0000FF"/>
      <w:u w:val="single"/>
    </w:rPr>
  </w:style>
  <w:style w:type="character" w:styleId="SatrNumaras">
    <w:name w:val="line number"/>
    <w:basedOn w:val="VarsaylanParagrafYazTipi"/>
    <w:uiPriority w:val="99"/>
    <w:semiHidden/>
    <w:unhideWhenUsed/>
    <w:rsid w:val="00780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974">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5207-BF30-4039-A3B2-437DB656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2531</Words>
  <Characters>14431</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Emre Eregizli</cp:lastModifiedBy>
  <cp:revision>8</cp:revision>
  <cp:lastPrinted>2017-12-07T08:05:00Z</cp:lastPrinted>
  <dcterms:created xsi:type="dcterms:W3CDTF">2022-07-06T14:43:00Z</dcterms:created>
  <dcterms:modified xsi:type="dcterms:W3CDTF">2022-10-24T11:52:00Z</dcterms:modified>
</cp:coreProperties>
</file>